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72A25" w14:textId="77777777" w:rsidR="00A154A5" w:rsidRPr="00E84FB7" w:rsidRDefault="00A154A5" w:rsidP="00231B7F">
      <w:pPr>
        <w:spacing w:line="288" w:lineRule="auto"/>
        <w:jc w:val="center"/>
        <w:rPr>
          <w:rFonts w:ascii="Calibri" w:eastAsia="Arial" w:hAnsi="Calibri" w:cs="Calibri"/>
          <w:b/>
          <w:sz w:val="22"/>
          <w:szCs w:val="22"/>
        </w:rPr>
      </w:pPr>
      <w:r w:rsidRPr="00E84FB7">
        <w:rPr>
          <w:rFonts w:ascii="Calibri" w:eastAsia="Arial" w:hAnsi="Calibri" w:cs="Calibri"/>
          <w:b/>
          <w:sz w:val="22"/>
          <w:szCs w:val="22"/>
        </w:rPr>
        <w:t>UMOWA NR ……………………………………….</w:t>
      </w:r>
    </w:p>
    <w:p w14:paraId="6F7DDC78" w14:textId="77777777" w:rsidR="004252A5" w:rsidRPr="00E84FB7" w:rsidRDefault="004252A5">
      <w:pPr>
        <w:pStyle w:val="Tytu"/>
        <w:spacing w:line="288" w:lineRule="auto"/>
        <w:rPr>
          <w:rFonts w:ascii="Calibri" w:hAnsi="Calibri" w:cs="Calibri"/>
          <w:spacing w:val="0"/>
          <w:sz w:val="22"/>
          <w:szCs w:val="22"/>
        </w:rPr>
      </w:pPr>
      <w:r w:rsidRPr="00E84FB7">
        <w:rPr>
          <w:rFonts w:ascii="Calibri" w:hAnsi="Calibri" w:cs="Calibri"/>
          <w:spacing w:val="0"/>
          <w:sz w:val="22"/>
          <w:szCs w:val="22"/>
        </w:rPr>
        <w:t>o zamówienie op</w:t>
      </w:r>
      <w:r w:rsidRPr="00E84FB7">
        <w:rPr>
          <w:rFonts w:ascii="Calibri" w:hAnsi="Calibri" w:cs="Calibri" w:hint="eastAsia"/>
          <w:spacing w:val="0"/>
          <w:sz w:val="22"/>
          <w:szCs w:val="22"/>
        </w:rPr>
        <w:t>ł</w:t>
      </w:r>
      <w:r w:rsidRPr="00E84FB7">
        <w:rPr>
          <w:rFonts w:ascii="Calibri" w:hAnsi="Calibri" w:cs="Calibri"/>
          <w:spacing w:val="0"/>
          <w:sz w:val="22"/>
          <w:szCs w:val="22"/>
        </w:rPr>
        <w:t xml:space="preserve">acane ze </w:t>
      </w:r>
      <w:r w:rsidRPr="00E84FB7">
        <w:rPr>
          <w:rFonts w:ascii="Calibri" w:hAnsi="Calibri" w:cs="Calibri" w:hint="eastAsia"/>
          <w:spacing w:val="0"/>
          <w:sz w:val="22"/>
          <w:szCs w:val="22"/>
        </w:rPr>
        <w:t>ś</w:t>
      </w:r>
      <w:r w:rsidRPr="00E84FB7">
        <w:rPr>
          <w:rFonts w:ascii="Calibri" w:hAnsi="Calibri" w:cs="Calibri"/>
          <w:spacing w:val="0"/>
          <w:sz w:val="22"/>
          <w:szCs w:val="22"/>
        </w:rPr>
        <w:t>rodków m.st. Warszawy</w:t>
      </w:r>
    </w:p>
    <w:p w14:paraId="49800929" w14:textId="77777777" w:rsidR="00CF42D2" w:rsidRPr="00E84FB7" w:rsidRDefault="00CF42D2">
      <w:pPr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</w:p>
    <w:p w14:paraId="58528618" w14:textId="44ABEA57" w:rsidR="00A154A5" w:rsidRPr="00E84FB7" w:rsidRDefault="3C04359F">
      <w:pPr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zawarta w dniu ................................. 202</w:t>
      </w:r>
      <w:r w:rsidR="004E3BE2" w:rsidRPr="00E84FB7">
        <w:rPr>
          <w:rFonts w:ascii="Calibri" w:eastAsia="Arial" w:hAnsi="Calibri" w:cs="Calibri"/>
          <w:sz w:val="22"/>
          <w:szCs w:val="22"/>
        </w:rPr>
        <w:t>6</w:t>
      </w:r>
      <w:r w:rsidRPr="00E84FB7">
        <w:rPr>
          <w:rFonts w:ascii="Calibri" w:eastAsia="Arial" w:hAnsi="Calibri" w:cs="Calibri"/>
          <w:sz w:val="22"/>
          <w:szCs w:val="22"/>
        </w:rPr>
        <w:t xml:space="preserve"> r. w Warszawie pomiędzy:</w:t>
      </w:r>
    </w:p>
    <w:p w14:paraId="35BF82B1" w14:textId="77777777" w:rsidR="0035476C" w:rsidRPr="00E84FB7" w:rsidRDefault="0035476C">
      <w:pPr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</w:p>
    <w:p w14:paraId="062DE9AB" w14:textId="7DB30205" w:rsidR="00CD0257" w:rsidRPr="00E84FB7" w:rsidRDefault="00CD0257" w:rsidP="00CD0257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hAnsi="Calibri" w:cs="Calibri"/>
          <w:b/>
          <w:sz w:val="22"/>
          <w:szCs w:val="22"/>
        </w:rPr>
        <w:t>Miastem stołecznym Warszawą</w:t>
      </w:r>
      <w:r w:rsidRPr="00E84FB7">
        <w:rPr>
          <w:rFonts w:ascii="Calibri" w:hAnsi="Calibri" w:cs="Calibri"/>
          <w:sz w:val="22"/>
          <w:szCs w:val="22"/>
        </w:rPr>
        <w:t xml:space="preserve">, z siedzibą w Warszawie, plac Bankowy 3/5 (00-950), </w:t>
      </w:r>
      <w:r w:rsidRPr="00E84FB7">
        <w:rPr>
          <w:rFonts w:ascii="Calibri" w:hAnsi="Calibri" w:cs="Calibri"/>
          <w:sz w:val="22"/>
          <w:szCs w:val="22"/>
        </w:rPr>
        <w:br/>
        <w:t xml:space="preserve">NIP: 525-22-48-481, REGON: 015259640, reprezentowanym przez Pana </w:t>
      </w:r>
      <w:r w:rsidR="004E3BE2" w:rsidRPr="00E84FB7">
        <w:rPr>
          <w:rFonts w:ascii="Calibri" w:hAnsi="Calibri" w:cs="Calibri"/>
          <w:sz w:val="22"/>
          <w:szCs w:val="22"/>
        </w:rPr>
        <w:t>…………………………</w:t>
      </w:r>
      <w:r w:rsidRPr="00E84FB7">
        <w:rPr>
          <w:rFonts w:ascii="Calibri" w:hAnsi="Calibri" w:cs="Calibri"/>
          <w:sz w:val="22"/>
          <w:szCs w:val="22"/>
        </w:rPr>
        <w:t xml:space="preserve"> – Zastępcę Dyrektora Biura Marketingu Miasta Urzędu m.st. Warszawy, działającego na podstawie </w:t>
      </w:r>
      <w:bookmarkStart w:id="0" w:name="_Hlk83713779"/>
      <w:r w:rsidRPr="00E84FB7">
        <w:rPr>
          <w:rFonts w:ascii="Calibri" w:hAnsi="Calibri" w:cs="Calibri"/>
          <w:sz w:val="22"/>
          <w:szCs w:val="22"/>
        </w:rPr>
        <w:t xml:space="preserve">pełnomocnictwa nr </w:t>
      </w:r>
      <w:r w:rsidR="004E3BE2" w:rsidRPr="00E84FB7">
        <w:rPr>
          <w:rFonts w:ascii="Calibri" w:hAnsi="Calibri" w:cs="Calibri"/>
          <w:sz w:val="22"/>
          <w:szCs w:val="22"/>
        </w:rPr>
        <w:t>………………………………</w:t>
      </w:r>
      <w:r w:rsidRPr="00E84FB7">
        <w:rPr>
          <w:rFonts w:ascii="Calibri" w:hAnsi="Calibri" w:cs="Calibri"/>
          <w:sz w:val="22"/>
          <w:szCs w:val="22"/>
        </w:rPr>
        <w:t xml:space="preserve"> z dnia </w:t>
      </w:r>
      <w:r w:rsidR="004E3BE2" w:rsidRPr="00E84FB7">
        <w:rPr>
          <w:rFonts w:ascii="Calibri" w:hAnsi="Calibri" w:cs="Calibri"/>
          <w:sz w:val="22"/>
          <w:szCs w:val="22"/>
        </w:rPr>
        <w:t>……………………………….</w:t>
      </w:r>
      <w:r w:rsidRPr="00E84FB7">
        <w:rPr>
          <w:rFonts w:ascii="Calibri" w:hAnsi="Calibri" w:cs="Calibri"/>
          <w:sz w:val="22"/>
          <w:szCs w:val="22"/>
        </w:rPr>
        <w:t xml:space="preserve"> r. udzielonego przez Prezydenta m.st. Warszawy</w:t>
      </w:r>
      <w:bookmarkEnd w:id="0"/>
      <w:r w:rsidRPr="00E84FB7">
        <w:rPr>
          <w:rFonts w:ascii="Calibri" w:hAnsi="Calibri" w:cs="Calibri"/>
          <w:sz w:val="22"/>
          <w:szCs w:val="22"/>
        </w:rPr>
        <w:t xml:space="preserve">, zwanym dalej </w:t>
      </w:r>
      <w:r w:rsidRPr="00E84FB7">
        <w:rPr>
          <w:rFonts w:ascii="Calibri" w:hAnsi="Calibri" w:cs="Calibri"/>
          <w:b/>
          <w:sz w:val="22"/>
          <w:szCs w:val="22"/>
        </w:rPr>
        <w:t>„Zamawiającym”,</w:t>
      </w:r>
    </w:p>
    <w:p w14:paraId="2A69FF58" w14:textId="77777777" w:rsidR="00CD0257" w:rsidRPr="00E84FB7" w:rsidRDefault="00CD0257" w:rsidP="00CD0257">
      <w:pPr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>a</w:t>
      </w:r>
    </w:p>
    <w:p w14:paraId="3F758B9D" w14:textId="2F284BEF" w:rsidR="00CD0257" w:rsidRPr="00E84FB7" w:rsidRDefault="004E3BE2" w:rsidP="00CD0257">
      <w:pPr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  <w:bookmarkStart w:id="1" w:name="_Hlk190847771"/>
      <w:r w:rsidRPr="00E84FB7">
        <w:rPr>
          <w:rFonts w:ascii="Calibri" w:hAnsi="Calibri" w:cs="Calibri"/>
          <w:b/>
          <w:sz w:val="22"/>
          <w:szCs w:val="22"/>
        </w:rPr>
        <w:t>………………………………………</w:t>
      </w:r>
      <w:r w:rsidR="00CD0257" w:rsidRPr="00E84FB7">
        <w:rPr>
          <w:rFonts w:ascii="Calibri" w:hAnsi="Calibri" w:cs="Calibri"/>
          <w:b/>
          <w:sz w:val="22"/>
          <w:szCs w:val="22"/>
        </w:rPr>
        <w:t xml:space="preserve"> </w:t>
      </w:r>
      <w:r w:rsidR="00CD0257" w:rsidRPr="00E84FB7">
        <w:rPr>
          <w:rFonts w:ascii="Calibri" w:hAnsi="Calibri" w:cs="Calibri"/>
          <w:bCs/>
          <w:sz w:val="22"/>
          <w:szCs w:val="22"/>
        </w:rPr>
        <w:t xml:space="preserve">z siedzibą w </w:t>
      </w:r>
      <w:r w:rsidR="0019066E" w:rsidRPr="00E84FB7">
        <w:rPr>
          <w:rFonts w:ascii="Calibri" w:hAnsi="Calibri" w:cs="Calibri"/>
          <w:bCs/>
          <w:sz w:val="22"/>
          <w:szCs w:val="22"/>
        </w:rPr>
        <w:t>………………………</w:t>
      </w:r>
      <w:r w:rsidR="00CD0257" w:rsidRPr="00E84FB7">
        <w:rPr>
          <w:rFonts w:ascii="Calibri" w:hAnsi="Calibri" w:cs="Calibri"/>
          <w:bCs/>
          <w:sz w:val="22"/>
          <w:szCs w:val="22"/>
        </w:rPr>
        <w:t xml:space="preserve"> (</w:t>
      </w:r>
      <w:bookmarkStart w:id="2" w:name="_Hlk190848190"/>
      <w:r w:rsidR="00CD0257" w:rsidRPr="00E84FB7">
        <w:rPr>
          <w:rFonts w:ascii="Calibri" w:hAnsi="Calibri" w:cs="Calibri"/>
          <w:bCs/>
          <w:sz w:val="22"/>
          <w:szCs w:val="22"/>
        </w:rPr>
        <w:t>00-</w:t>
      </w:r>
      <w:bookmarkEnd w:id="2"/>
      <w:r w:rsidR="00CD0257" w:rsidRPr="00E84FB7">
        <w:rPr>
          <w:rFonts w:ascii="Calibri" w:hAnsi="Calibri" w:cs="Calibri"/>
          <w:bCs/>
          <w:sz w:val="22"/>
          <w:szCs w:val="22"/>
        </w:rPr>
        <w:t>0</w:t>
      </w:r>
      <w:r w:rsidR="0019066E" w:rsidRPr="00E84FB7">
        <w:rPr>
          <w:rFonts w:ascii="Calibri" w:hAnsi="Calibri" w:cs="Calibri"/>
          <w:bCs/>
          <w:sz w:val="22"/>
          <w:szCs w:val="22"/>
        </w:rPr>
        <w:t>………………….</w:t>
      </w:r>
      <w:r w:rsidR="00CD0257" w:rsidRPr="00E84FB7">
        <w:rPr>
          <w:rFonts w:ascii="Calibri" w:hAnsi="Calibri" w:cs="Calibri"/>
          <w:bCs/>
          <w:sz w:val="22"/>
          <w:szCs w:val="22"/>
        </w:rPr>
        <w:t xml:space="preserve">), przy ul. </w:t>
      </w:r>
      <w:bookmarkEnd w:id="1"/>
      <w:r w:rsidR="0019066E" w:rsidRPr="00E84FB7">
        <w:rPr>
          <w:rFonts w:ascii="Calibri" w:hAnsi="Calibri" w:cs="Calibri"/>
          <w:bCs/>
          <w:sz w:val="22"/>
          <w:szCs w:val="22"/>
        </w:rPr>
        <w:t>…………………..</w:t>
      </w:r>
      <w:r w:rsidR="00CD0257" w:rsidRPr="00E84FB7">
        <w:rPr>
          <w:rFonts w:ascii="Calibri" w:hAnsi="Calibri" w:cs="Calibri"/>
          <w:bCs/>
          <w:sz w:val="22"/>
          <w:szCs w:val="22"/>
        </w:rPr>
        <w:t xml:space="preserve">, wpisaną do Rejestru Przedsiębiorców Krajowego Rejestru Sądowego pod numerem </w:t>
      </w:r>
      <w:r w:rsidR="00CD0257" w:rsidRPr="00E84FB7">
        <w:rPr>
          <w:rFonts w:ascii="Calibri" w:hAnsi="Calibri" w:cs="Calibri"/>
          <w:sz w:val="22"/>
          <w:szCs w:val="22"/>
        </w:rPr>
        <w:t xml:space="preserve">NIP: </w:t>
      </w:r>
      <w:r w:rsidR="0019066E" w:rsidRPr="00E84FB7">
        <w:rPr>
          <w:rFonts w:ascii="Calibri" w:hAnsi="Calibri" w:cs="Calibri"/>
          <w:sz w:val="22"/>
          <w:szCs w:val="22"/>
        </w:rPr>
        <w:t>………………………..</w:t>
      </w:r>
      <w:r w:rsidR="00CD0257" w:rsidRPr="00E84FB7">
        <w:rPr>
          <w:rFonts w:ascii="Calibri" w:hAnsi="Calibri" w:cs="Calibri"/>
          <w:sz w:val="22"/>
          <w:szCs w:val="22"/>
        </w:rPr>
        <w:t xml:space="preserve">, REGON: </w:t>
      </w:r>
      <w:r w:rsidR="0019066E" w:rsidRPr="00E84FB7">
        <w:rPr>
          <w:rFonts w:ascii="Calibri" w:hAnsi="Calibri" w:cs="Calibri"/>
          <w:sz w:val="22"/>
          <w:szCs w:val="22"/>
        </w:rPr>
        <w:t>…………………..</w:t>
      </w:r>
      <w:r w:rsidR="00CD0257" w:rsidRPr="00E84FB7">
        <w:rPr>
          <w:rFonts w:ascii="Calibri" w:hAnsi="Calibri" w:cs="Calibri"/>
          <w:sz w:val="22"/>
          <w:szCs w:val="22"/>
        </w:rPr>
        <w:t xml:space="preserve">, KRS: </w:t>
      </w:r>
      <w:r w:rsidR="0019066E" w:rsidRPr="00E84FB7">
        <w:rPr>
          <w:rFonts w:ascii="Calibri" w:hAnsi="Calibri" w:cs="Calibri"/>
          <w:sz w:val="22"/>
          <w:szCs w:val="22"/>
        </w:rPr>
        <w:t>……………………………..</w:t>
      </w:r>
      <w:r w:rsidR="00CD0257" w:rsidRPr="00E84FB7">
        <w:rPr>
          <w:rFonts w:ascii="Calibri" w:hAnsi="Calibri" w:cs="Calibri"/>
          <w:bCs/>
          <w:sz w:val="22"/>
          <w:szCs w:val="22"/>
        </w:rPr>
        <w:t xml:space="preserve">, reprezentowaną przez: </w:t>
      </w:r>
      <w:r w:rsidR="0019066E" w:rsidRPr="00E84FB7">
        <w:rPr>
          <w:rFonts w:ascii="Calibri" w:hAnsi="Calibri" w:cs="Calibri"/>
          <w:bCs/>
          <w:sz w:val="22"/>
          <w:szCs w:val="22"/>
        </w:rPr>
        <w:t>…………………………………..</w:t>
      </w:r>
      <w:r w:rsidR="00CD0257" w:rsidRPr="00E84FB7">
        <w:rPr>
          <w:rFonts w:ascii="Calibri" w:hAnsi="Calibri" w:cs="Calibri"/>
          <w:bCs/>
          <w:sz w:val="22"/>
          <w:szCs w:val="22"/>
        </w:rPr>
        <w:t>- Człon</w:t>
      </w:r>
      <w:r w:rsidR="00B803B0" w:rsidRPr="00E84FB7">
        <w:rPr>
          <w:rFonts w:ascii="Calibri" w:hAnsi="Calibri" w:cs="Calibri"/>
          <w:bCs/>
          <w:sz w:val="22"/>
          <w:szCs w:val="22"/>
        </w:rPr>
        <w:t>ka</w:t>
      </w:r>
      <w:r w:rsidR="00CD0257" w:rsidRPr="00E84FB7">
        <w:rPr>
          <w:rFonts w:ascii="Calibri" w:hAnsi="Calibri" w:cs="Calibri"/>
          <w:bCs/>
          <w:sz w:val="22"/>
          <w:szCs w:val="22"/>
        </w:rPr>
        <w:t xml:space="preserve"> Zarządu,</w:t>
      </w:r>
      <w:r w:rsidR="00CD0257" w:rsidRPr="00E84FB7">
        <w:rPr>
          <w:rFonts w:ascii="Calibri" w:eastAsia="Arial" w:hAnsi="Calibri" w:cs="Calibri"/>
          <w:sz w:val="22"/>
          <w:szCs w:val="22"/>
        </w:rPr>
        <w:t xml:space="preserve"> zwaną dalej „</w:t>
      </w:r>
      <w:r w:rsidR="00CD0257" w:rsidRPr="00E84FB7">
        <w:rPr>
          <w:rFonts w:ascii="Calibri" w:eastAsia="Arial" w:hAnsi="Calibri" w:cs="Calibri"/>
          <w:b/>
          <w:bCs/>
          <w:sz w:val="22"/>
          <w:szCs w:val="22"/>
        </w:rPr>
        <w:t>Wykonawcą</w:t>
      </w:r>
      <w:r w:rsidR="00CD0257" w:rsidRPr="00E84FB7">
        <w:rPr>
          <w:rFonts w:ascii="Calibri" w:eastAsia="Arial" w:hAnsi="Calibri" w:cs="Calibri"/>
          <w:sz w:val="22"/>
          <w:szCs w:val="22"/>
        </w:rPr>
        <w:t>”.</w:t>
      </w:r>
    </w:p>
    <w:p w14:paraId="65DA9438" w14:textId="77777777" w:rsidR="00CD0257" w:rsidRPr="00E84FB7" w:rsidRDefault="00CD0257" w:rsidP="00CD0257">
      <w:pPr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</w:p>
    <w:p w14:paraId="7A287793" w14:textId="77777777" w:rsidR="00A154A5" w:rsidRPr="00E84FB7" w:rsidRDefault="3C04359F">
      <w:pPr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Zamawiający i Wykonawca zwani są dalej łącznie „</w:t>
      </w:r>
      <w:r w:rsidRPr="00E84FB7">
        <w:rPr>
          <w:rFonts w:ascii="Calibri" w:eastAsia="Arial" w:hAnsi="Calibri" w:cs="Calibri"/>
          <w:b/>
          <w:bCs/>
          <w:sz w:val="22"/>
          <w:szCs w:val="22"/>
        </w:rPr>
        <w:t>Stronami</w:t>
      </w:r>
      <w:r w:rsidRPr="00E84FB7">
        <w:rPr>
          <w:rFonts w:ascii="Calibri" w:eastAsia="Arial" w:hAnsi="Calibri" w:cs="Calibri"/>
          <w:sz w:val="22"/>
          <w:szCs w:val="22"/>
        </w:rPr>
        <w:t>” lub każde z nich indywidualnie „</w:t>
      </w:r>
      <w:r w:rsidRPr="00E84FB7">
        <w:rPr>
          <w:rFonts w:ascii="Calibri" w:eastAsia="Arial" w:hAnsi="Calibri" w:cs="Calibri"/>
          <w:b/>
          <w:bCs/>
          <w:sz w:val="22"/>
          <w:szCs w:val="22"/>
        </w:rPr>
        <w:t>Stroną</w:t>
      </w:r>
      <w:r w:rsidRPr="00E84FB7">
        <w:rPr>
          <w:rFonts w:ascii="Calibri" w:eastAsia="Arial" w:hAnsi="Calibri" w:cs="Calibri"/>
          <w:sz w:val="22"/>
          <w:szCs w:val="22"/>
        </w:rPr>
        <w:t>”.</w:t>
      </w:r>
    </w:p>
    <w:p w14:paraId="7D802C6C" w14:textId="77777777" w:rsidR="00A154A5" w:rsidRPr="00E84FB7" w:rsidRDefault="00A154A5">
      <w:pPr>
        <w:spacing w:line="288" w:lineRule="auto"/>
        <w:rPr>
          <w:rFonts w:ascii="Calibri" w:eastAsia="Arial" w:hAnsi="Calibri" w:cs="Calibri"/>
          <w:sz w:val="22"/>
          <w:szCs w:val="22"/>
        </w:rPr>
      </w:pPr>
    </w:p>
    <w:p w14:paraId="41617433" w14:textId="06F60552" w:rsidR="00CF42D2" w:rsidRPr="00E84FB7" w:rsidRDefault="000949BD">
      <w:pPr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>Niniejsza umowa zostaje zawarta po przeprowadzeniu postępowania o udzielenie zamówienia publicznego n</w:t>
      </w:r>
      <w:r w:rsidR="3C04359F" w:rsidRPr="00E84FB7">
        <w:rPr>
          <w:rFonts w:ascii="Calibri" w:hAnsi="Calibri" w:cs="Calibri"/>
          <w:sz w:val="22"/>
          <w:szCs w:val="22"/>
        </w:rPr>
        <w:t>a podstawie</w:t>
      </w:r>
      <w:r w:rsidR="1B27B0C1" w:rsidRPr="00E84FB7">
        <w:rPr>
          <w:rFonts w:ascii="Calibri" w:hAnsi="Calibri" w:cs="Calibri"/>
          <w:sz w:val="22"/>
          <w:szCs w:val="22"/>
        </w:rPr>
        <w:t xml:space="preserve"> art. </w:t>
      </w:r>
      <w:r w:rsidR="004E3BE2" w:rsidRPr="00E84FB7">
        <w:rPr>
          <w:rFonts w:ascii="Calibri" w:eastAsia="Arial" w:hAnsi="Calibri" w:cs="Calibri"/>
          <w:sz w:val="22"/>
          <w:szCs w:val="22"/>
        </w:rPr>
        <w:t>…………………………..</w:t>
      </w:r>
      <w:r w:rsidR="3C04359F" w:rsidRPr="00E84FB7">
        <w:rPr>
          <w:rFonts w:ascii="Calibri" w:eastAsia="Arial" w:hAnsi="Calibri" w:cs="Calibri"/>
          <w:sz w:val="22"/>
          <w:szCs w:val="22"/>
        </w:rPr>
        <w:t xml:space="preserve"> z dnia 11 września 2019 r. Prawo zamówień publicznych</w:t>
      </w:r>
      <w:r w:rsidR="00F56462" w:rsidRPr="00E84FB7">
        <w:rPr>
          <w:rFonts w:ascii="Calibri" w:eastAsia="Arial" w:hAnsi="Calibri" w:cs="Calibri"/>
          <w:sz w:val="22"/>
          <w:szCs w:val="22"/>
        </w:rPr>
        <w:t xml:space="preserve"> (Dz. U. z 2024 poz. 1320</w:t>
      </w:r>
      <w:r w:rsidR="00A93DBB" w:rsidRPr="00E84FB7">
        <w:rPr>
          <w:rFonts w:ascii="Calibri" w:eastAsia="Arial" w:hAnsi="Calibri" w:cs="Calibri"/>
          <w:sz w:val="22"/>
          <w:szCs w:val="22"/>
        </w:rPr>
        <w:t xml:space="preserve">, z </w:t>
      </w:r>
      <w:proofErr w:type="spellStart"/>
      <w:r w:rsidR="00A93DBB" w:rsidRPr="00E84FB7">
        <w:rPr>
          <w:rFonts w:ascii="Calibri" w:eastAsia="Arial" w:hAnsi="Calibri" w:cs="Calibri"/>
          <w:sz w:val="22"/>
          <w:szCs w:val="22"/>
        </w:rPr>
        <w:t>późn</w:t>
      </w:r>
      <w:proofErr w:type="spellEnd"/>
      <w:r w:rsidR="00A93DBB" w:rsidRPr="00E84FB7">
        <w:rPr>
          <w:rFonts w:ascii="Calibri" w:eastAsia="Arial" w:hAnsi="Calibri" w:cs="Calibri"/>
          <w:sz w:val="22"/>
          <w:szCs w:val="22"/>
        </w:rPr>
        <w:t>. zm.</w:t>
      </w:r>
      <w:r w:rsidR="002D3037" w:rsidRPr="00E84FB7">
        <w:rPr>
          <w:rFonts w:ascii="Calibri" w:eastAsia="Arial" w:hAnsi="Calibri" w:cs="Calibri"/>
          <w:sz w:val="22"/>
          <w:szCs w:val="22"/>
        </w:rPr>
        <w:t>)</w:t>
      </w:r>
      <w:r w:rsidR="3C04359F" w:rsidRPr="00E84FB7">
        <w:rPr>
          <w:rFonts w:ascii="Calibri" w:eastAsia="Arial" w:hAnsi="Calibri" w:cs="Calibri"/>
          <w:sz w:val="22"/>
          <w:szCs w:val="22"/>
        </w:rPr>
        <w:t>.</w:t>
      </w:r>
    </w:p>
    <w:p w14:paraId="320D3DC4" w14:textId="77777777" w:rsidR="00A154A5" w:rsidRPr="00E84FB7" w:rsidRDefault="00A154A5">
      <w:pPr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</w:p>
    <w:p w14:paraId="52B39E3F" w14:textId="77777777" w:rsidR="00CF42D2" w:rsidRPr="00E84FB7" w:rsidRDefault="6B206E37">
      <w:pPr>
        <w:spacing w:line="288" w:lineRule="auto"/>
        <w:jc w:val="center"/>
        <w:rPr>
          <w:rFonts w:ascii="Calibri" w:eastAsia="Arial" w:hAnsi="Calibri" w:cs="Calibri"/>
          <w:b/>
          <w:bCs/>
          <w:sz w:val="22"/>
          <w:szCs w:val="22"/>
        </w:rPr>
      </w:pPr>
      <w:r w:rsidRPr="00E84FB7">
        <w:rPr>
          <w:rFonts w:ascii="Calibri" w:hAnsi="Calibri" w:cs="Calibri"/>
          <w:b/>
          <w:bCs/>
          <w:sz w:val="22"/>
          <w:szCs w:val="22"/>
        </w:rPr>
        <w:t>§ 1.</w:t>
      </w:r>
    </w:p>
    <w:p w14:paraId="4FCAA8EF" w14:textId="77777777" w:rsidR="00CF42D2" w:rsidRPr="00E84FB7" w:rsidRDefault="6B206E37">
      <w:pPr>
        <w:numPr>
          <w:ilvl w:val="0"/>
          <w:numId w:val="9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 xml:space="preserve">Dla potrzeb </w:t>
      </w:r>
      <w:r w:rsidR="73E69542" w:rsidRPr="00E84FB7">
        <w:rPr>
          <w:rFonts w:ascii="Calibri" w:hAnsi="Calibri" w:cs="Calibri"/>
          <w:sz w:val="22"/>
          <w:szCs w:val="22"/>
        </w:rPr>
        <w:t>u</w:t>
      </w:r>
      <w:r w:rsidRPr="00E84FB7">
        <w:rPr>
          <w:rFonts w:ascii="Calibri" w:hAnsi="Calibri" w:cs="Calibri"/>
          <w:sz w:val="22"/>
          <w:szCs w:val="22"/>
        </w:rPr>
        <w:t xml:space="preserve">mowy oraz wykonywania </w:t>
      </w:r>
      <w:r w:rsidR="73E69542" w:rsidRPr="00E84FB7">
        <w:rPr>
          <w:rFonts w:ascii="Calibri" w:hAnsi="Calibri" w:cs="Calibri"/>
          <w:sz w:val="22"/>
          <w:szCs w:val="22"/>
        </w:rPr>
        <w:t>u</w:t>
      </w:r>
      <w:r w:rsidRPr="00E84FB7">
        <w:rPr>
          <w:rFonts w:ascii="Calibri" w:hAnsi="Calibri" w:cs="Calibri"/>
          <w:sz w:val="22"/>
          <w:szCs w:val="22"/>
        </w:rPr>
        <w:t>mowy, poniższe terminy będą miały następujące znaczenie:</w:t>
      </w:r>
    </w:p>
    <w:p w14:paraId="2CBFAEB2" w14:textId="0AD63884" w:rsidR="00CF42D2" w:rsidRPr="00E84FB7" w:rsidRDefault="00F56462" w:rsidP="00231B7F">
      <w:pPr>
        <w:pStyle w:val="Akapitzlist"/>
        <w:numPr>
          <w:ilvl w:val="0"/>
          <w:numId w:val="60"/>
        </w:numPr>
        <w:tabs>
          <w:tab w:val="left" w:pos="360"/>
          <w:tab w:val="left" w:pos="709"/>
        </w:tabs>
        <w:spacing w:line="288" w:lineRule="auto"/>
        <w:ind w:left="709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hAnsi="Calibri" w:cs="Calibri"/>
          <w:b/>
          <w:bCs/>
          <w:sz w:val="22"/>
          <w:szCs w:val="22"/>
        </w:rPr>
        <w:t>u</w:t>
      </w:r>
      <w:r w:rsidR="6B206E37" w:rsidRPr="00E84FB7">
        <w:rPr>
          <w:rFonts w:ascii="Calibri" w:eastAsia="Arial" w:hAnsi="Calibri" w:cs="Calibri"/>
          <w:b/>
          <w:bCs/>
          <w:sz w:val="22"/>
          <w:szCs w:val="22"/>
        </w:rPr>
        <w:t>mowa</w:t>
      </w:r>
      <w:r w:rsidR="6B206E37" w:rsidRPr="00E84FB7">
        <w:rPr>
          <w:rFonts w:ascii="Calibri" w:eastAsia="Arial" w:hAnsi="Calibri" w:cs="Calibri"/>
          <w:sz w:val="22"/>
          <w:szCs w:val="22"/>
        </w:rPr>
        <w:t xml:space="preserve"> – niniejsza </w:t>
      </w:r>
      <w:r w:rsidRPr="00E84FB7">
        <w:rPr>
          <w:rFonts w:ascii="Calibri" w:eastAsia="Arial" w:hAnsi="Calibri" w:cs="Calibri"/>
          <w:sz w:val="22"/>
          <w:szCs w:val="22"/>
        </w:rPr>
        <w:t>u</w:t>
      </w:r>
      <w:r w:rsidR="6B206E37" w:rsidRPr="00E84FB7">
        <w:rPr>
          <w:rFonts w:ascii="Calibri" w:eastAsia="Arial" w:hAnsi="Calibri" w:cs="Calibri"/>
          <w:sz w:val="22"/>
          <w:szCs w:val="22"/>
        </w:rPr>
        <w:t>mowa z załącznikami;</w:t>
      </w:r>
    </w:p>
    <w:p w14:paraId="55A60E3D" w14:textId="4FDB83C6" w:rsidR="00CF42D2" w:rsidRPr="00E84FB7" w:rsidRDefault="00D651E0" w:rsidP="00231B7F">
      <w:pPr>
        <w:pStyle w:val="Akapitzlist"/>
        <w:numPr>
          <w:ilvl w:val="0"/>
          <w:numId w:val="60"/>
        </w:numPr>
        <w:tabs>
          <w:tab w:val="left" w:pos="360"/>
          <w:tab w:val="left" w:pos="709"/>
        </w:tabs>
        <w:spacing w:line="288" w:lineRule="auto"/>
        <w:ind w:left="709"/>
        <w:jc w:val="both"/>
        <w:rPr>
          <w:rFonts w:ascii="Calibri" w:eastAsia="Arial" w:hAnsi="Calibri" w:cs="Calibri"/>
          <w:b/>
          <w:bCs/>
          <w:sz w:val="22"/>
          <w:szCs w:val="22"/>
        </w:rPr>
      </w:pPr>
      <w:proofErr w:type="spellStart"/>
      <w:r w:rsidRPr="00E84FB7">
        <w:rPr>
          <w:rFonts w:ascii="Calibri" w:eastAsia="Arial" w:hAnsi="Calibri" w:cs="Calibri"/>
          <w:b/>
          <w:bCs/>
          <w:sz w:val="22"/>
          <w:szCs w:val="22"/>
        </w:rPr>
        <w:t>b</w:t>
      </w:r>
      <w:r w:rsidR="74EF0914" w:rsidRPr="00E84FB7">
        <w:rPr>
          <w:rFonts w:ascii="Calibri" w:eastAsia="Arial" w:hAnsi="Calibri" w:cs="Calibri"/>
          <w:b/>
          <w:bCs/>
          <w:sz w:val="22"/>
          <w:szCs w:val="22"/>
        </w:rPr>
        <w:t>rief</w:t>
      </w:r>
      <w:proofErr w:type="spellEnd"/>
      <w:r w:rsidR="74EF0914" w:rsidRPr="00E84FB7">
        <w:rPr>
          <w:rFonts w:ascii="Calibri" w:eastAsia="Arial" w:hAnsi="Calibri" w:cs="Calibri"/>
          <w:b/>
          <w:bCs/>
          <w:sz w:val="22"/>
          <w:szCs w:val="22"/>
        </w:rPr>
        <w:t xml:space="preserve"> </w:t>
      </w:r>
      <w:r w:rsidR="74EF0914" w:rsidRPr="00E84FB7">
        <w:rPr>
          <w:rFonts w:ascii="Calibri" w:eastAsia="Arial" w:hAnsi="Calibri" w:cs="Calibri"/>
          <w:bCs/>
          <w:sz w:val="22"/>
          <w:szCs w:val="22"/>
        </w:rPr>
        <w:t>–</w:t>
      </w:r>
      <w:r w:rsidR="74EF0914" w:rsidRPr="00E84FB7">
        <w:rPr>
          <w:rFonts w:ascii="Calibri" w:eastAsia="Arial" w:hAnsi="Calibri" w:cs="Calibri"/>
          <w:sz w:val="22"/>
          <w:szCs w:val="22"/>
        </w:rPr>
        <w:t xml:space="preserve"> dokument sporządzony przez Zamawiającego</w:t>
      </w:r>
      <w:r w:rsidR="0035476C" w:rsidRPr="00E84FB7">
        <w:rPr>
          <w:rFonts w:ascii="Calibri" w:eastAsia="Arial" w:hAnsi="Calibri" w:cs="Calibri"/>
          <w:sz w:val="22"/>
          <w:szCs w:val="22"/>
        </w:rPr>
        <w:t>,</w:t>
      </w:r>
      <w:r w:rsidR="74EF0914" w:rsidRPr="00E84FB7">
        <w:rPr>
          <w:rFonts w:ascii="Calibri" w:eastAsia="Arial" w:hAnsi="Calibri" w:cs="Calibri"/>
          <w:sz w:val="22"/>
          <w:szCs w:val="22"/>
        </w:rPr>
        <w:t xml:space="preserve"> </w:t>
      </w:r>
      <w:r w:rsidR="00A67379" w:rsidRPr="00E84FB7">
        <w:rPr>
          <w:rFonts w:ascii="Calibri" w:eastAsia="Arial" w:hAnsi="Calibri" w:cs="Calibri"/>
          <w:sz w:val="22"/>
          <w:szCs w:val="22"/>
        </w:rPr>
        <w:t xml:space="preserve">który stanowi inicjatywę Zamawiającego do realizacji danej kampanii informacyjnej, </w:t>
      </w:r>
      <w:r w:rsidR="74EF0914" w:rsidRPr="00E84FB7">
        <w:rPr>
          <w:rFonts w:ascii="Calibri" w:eastAsia="Arial" w:hAnsi="Calibri" w:cs="Calibri"/>
          <w:sz w:val="22"/>
          <w:szCs w:val="22"/>
        </w:rPr>
        <w:t xml:space="preserve">zawierający szczegółowe </w:t>
      </w:r>
      <w:r w:rsidR="00A67379" w:rsidRPr="00E84FB7">
        <w:rPr>
          <w:rFonts w:ascii="Calibri" w:eastAsia="Arial" w:hAnsi="Calibri" w:cs="Calibri"/>
          <w:sz w:val="22"/>
          <w:szCs w:val="22"/>
        </w:rPr>
        <w:t xml:space="preserve">założenia </w:t>
      </w:r>
      <w:r w:rsidR="74EF0914" w:rsidRPr="00E84FB7">
        <w:rPr>
          <w:rFonts w:ascii="Calibri" w:eastAsia="Arial" w:hAnsi="Calibri" w:cs="Calibri"/>
          <w:sz w:val="22"/>
          <w:szCs w:val="22"/>
        </w:rPr>
        <w:t>dotyczące planowanej kampanii</w:t>
      </w:r>
      <w:r w:rsidR="0035476C" w:rsidRPr="00E84FB7">
        <w:rPr>
          <w:rFonts w:ascii="Calibri" w:eastAsia="Arial" w:hAnsi="Calibri" w:cs="Calibri"/>
          <w:bCs/>
          <w:sz w:val="22"/>
          <w:szCs w:val="22"/>
        </w:rPr>
        <w:t>;</w:t>
      </w:r>
    </w:p>
    <w:p w14:paraId="6A045406" w14:textId="55024C57" w:rsidR="00CF42D2" w:rsidRPr="00E84FB7" w:rsidRDefault="00D651E0" w:rsidP="00231B7F">
      <w:pPr>
        <w:pStyle w:val="Akapitzlist"/>
        <w:numPr>
          <w:ilvl w:val="0"/>
          <w:numId w:val="60"/>
        </w:numPr>
        <w:tabs>
          <w:tab w:val="left" w:pos="360"/>
          <w:tab w:val="left" w:pos="709"/>
        </w:tabs>
        <w:spacing w:line="288" w:lineRule="auto"/>
        <w:ind w:left="709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b/>
          <w:bCs/>
          <w:sz w:val="22"/>
          <w:szCs w:val="22"/>
        </w:rPr>
        <w:t>p</w:t>
      </w:r>
      <w:r w:rsidR="57874933" w:rsidRPr="00E84FB7">
        <w:rPr>
          <w:rFonts w:ascii="Calibri" w:eastAsia="Arial" w:hAnsi="Calibri" w:cs="Calibri"/>
          <w:b/>
          <w:bCs/>
          <w:sz w:val="22"/>
          <w:szCs w:val="22"/>
        </w:rPr>
        <w:t>ortale horyzontalne</w:t>
      </w:r>
      <w:r w:rsidR="57874933" w:rsidRPr="00E84FB7">
        <w:rPr>
          <w:rFonts w:ascii="Calibri" w:eastAsia="Arial" w:hAnsi="Calibri" w:cs="Calibri"/>
          <w:sz w:val="22"/>
          <w:szCs w:val="22"/>
        </w:rPr>
        <w:t xml:space="preserve"> -</w:t>
      </w:r>
      <w:r w:rsidR="00A67379" w:rsidRPr="00E84FB7">
        <w:rPr>
          <w:rFonts w:ascii="Calibri" w:eastAsia="Arial" w:hAnsi="Calibri" w:cs="Calibri"/>
          <w:sz w:val="22"/>
          <w:szCs w:val="22"/>
        </w:rPr>
        <w:t xml:space="preserve"> </w:t>
      </w:r>
      <w:r w:rsidR="57874933" w:rsidRPr="00E84FB7">
        <w:rPr>
          <w:rFonts w:ascii="Calibri" w:eastAsia="Arial" w:hAnsi="Calibri" w:cs="Calibri"/>
          <w:sz w:val="22"/>
          <w:szCs w:val="22"/>
        </w:rPr>
        <w:t xml:space="preserve">ogólnodostępne, </w:t>
      </w:r>
      <w:proofErr w:type="spellStart"/>
      <w:r w:rsidR="57874933" w:rsidRPr="00E84FB7">
        <w:rPr>
          <w:rFonts w:ascii="Calibri" w:eastAsia="Arial" w:hAnsi="Calibri" w:cs="Calibri"/>
          <w:sz w:val="22"/>
          <w:szCs w:val="22"/>
        </w:rPr>
        <w:t>szerokozasięgowe</w:t>
      </w:r>
      <w:proofErr w:type="spellEnd"/>
      <w:r w:rsidR="57874933" w:rsidRPr="00E84FB7">
        <w:rPr>
          <w:rFonts w:ascii="Calibri" w:eastAsia="Arial" w:hAnsi="Calibri" w:cs="Calibri"/>
          <w:sz w:val="22"/>
          <w:szCs w:val="22"/>
        </w:rPr>
        <w:t xml:space="preserve"> serwisy internetowe, które oferują różnorodne treści i usługi, skierowane do szerokiej grupy odbiorców</w:t>
      </w:r>
      <w:r w:rsidR="0035476C" w:rsidRPr="00E84FB7">
        <w:rPr>
          <w:rFonts w:ascii="Calibri" w:eastAsia="Arial" w:hAnsi="Calibri" w:cs="Calibri"/>
          <w:sz w:val="22"/>
          <w:szCs w:val="22"/>
        </w:rPr>
        <w:t xml:space="preserve"> </w:t>
      </w:r>
      <w:r w:rsidR="00A67379" w:rsidRPr="00E84FB7">
        <w:rPr>
          <w:rFonts w:ascii="Calibri" w:eastAsia="Arial" w:hAnsi="Calibri" w:cs="Calibri"/>
          <w:sz w:val="22"/>
          <w:szCs w:val="22"/>
        </w:rPr>
        <w:t>(dalej “P</w:t>
      </w:r>
      <w:r w:rsidR="0035476C" w:rsidRPr="00E84FB7">
        <w:rPr>
          <w:rFonts w:ascii="Calibri" w:eastAsia="Arial" w:hAnsi="Calibri" w:cs="Calibri"/>
          <w:sz w:val="22"/>
          <w:szCs w:val="22"/>
        </w:rPr>
        <w:t>ortale”);</w:t>
      </w:r>
    </w:p>
    <w:p w14:paraId="37E67666" w14:textId="543342BA" w:rsidR="00CF42D2" w:rsidRPr="00E84FB7" w:rsidRDefault="00D651E0" w:rsidP="00231B7F">
      <w:pPr>
        <w:pStyle w:val="Akapitzlist"/>
        <w:numPr>
          <w:ilvl w:val="0"/>
          <w:numId w:val="60"/>
        </w:numPr>
        <w:tabs>
          <w:tab w:val="left" w:pos="360"/>
          <w:tab w:val="left" w:pos="709"/>
        </w:tabs>
        <w:spacing w:line="288" w:lineRule="auto"/>
        <w:ind w:left="709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b/>
          <w:bCs/>
          <w:sz w:val="22"/>
          <w:szCs w:val="22"/>
        </w:rPr>
        <w:t>k</w:t>
      </w:r>
      <w:r w:rsidR="005E9EBF" w:rsidRPr="00E84FB7">
        <w:rPr>
          <w:rFonts w:ascii="Calibri" w:eastAsia="Arial" w:hAnsi="Calibri" w:cs="Calibri"/>
          <w:b/>
          <w:bCs/>
          <w:sz w:val="22"/>
          <w:szCs w:val="22"/>
        </w:rPr>
        <w:t xml:space="preserve">ampanie </w:t>
      </w:r>
      <w:proofErr w:type="spellStart"/>
      <w:r w:rsidR="7D7F40BD" w:rsidRPr="00E84FB7">
        <w:rPr>
          <w:rFonts w:ascii="Calibri" w:eastAsia="Arial" w:hAnsi="Calibri" w:cs="Calibri"/>
          <w:b/>
          <w:bCs/>
          <w:sz w:val="22"/>
          <w:szCs w:val="22"/>
        </w:rPr>
        <w:t>informacjn</w:t>
      </w:r>
      <w:r w:rsidR="005E9EBF" w:rsidRPr="00E84FB7">
        <w:rPr>
          <w:rFonts w:ascii="Calibri" w:eastAsia="Arial" w:hAnsi="Calibri" w:cs="Calibri"/>
          <w:b/>
          <w:bCs/>
          <w:sz w:val="22"/>
          <w:szCs w:val="22"/>
        </w:rPr>
        <w:t>e</w:t>
      </w:r>
      <w:proofErr w:type="spellEnd"/>
      <w:r w:rsidR="005E9EBF" w:rsidRPr="00E84FB7">
        <w:rPr>
          <w:rFonts w:ascii="Calibri" w:eastAsia="Arial" w:hAnsi="Calibri" w:cs="Calibri"/>
          <w:sz w:val="22"/>
          <w:szCs w:val="22"/>
        </w:rPr>
        <w:t xml:space="preserve"> – krótkoterminowe </w:t>
      </w:r>
      <w:r w:rsidR="0A5A5A7F" w:rsidRPr="00E84FB7">
        <w:rPr>
          <w:rFonts w:ascii="Calibri" w:eastAsia="Arial" w:hAnsi="Calibri" w:cs="Calibri"/>
          <w:sz w:val="22"/>
          <w:szCs w:val="22"/>
        </w:rPr>
        <w:t xml:space="preserve">płatne </w:t>
      </w:r>
      <w:r w:rsidR="005E9EBF" w:rsidRPr="00E84FB7">
        <w:rPr>
          <w:rFonts w:ascii="Calibri" w:eastAsia="Arial" w:hAnsi="Calibri" w:cs="Calibri"/>
          <w:sz w:val="22"/>
          <w:szCs w:val="22"/>
        </w:rPr>
        <w:t>działania reklamowe</w:t>
      </w:r>
      <w:r w:rsidR="7075889B" w:rsidRPr="00E84FB7">
        <w:rPr>
          <w:rFonts w:ascii="Calibri" w:eastAsia="Arial" w:hAnsi="Calibri" w:cs="Calibri"/>
          <w:sz w:val="22"/>
          <w:szCs w:val="22"/>
        </w:rPr>
        <w:t xml:space="preserve"> o</w:t>
      </w:r>
      <w:r w:rsidR="005E9EBF" w:rsidRPr="00E84FB7">
        <w:rPr>
          <w:rFonts w:ascii="Calibri" w:eastAsia="Arial" w:hAnsi="Calibri" w:cs="Calibri"/>
          <w:sz w:val="22"/>
          <w:szCs w:val="22"/>
        </w:rPr>
        <w:t xml:space="preserve"> wysokiej intensywności emisji, prowadzone w określonych przedziałach czasowych (</w:t>
      </w:r>
      <w:proofErr w:type="spellStart"/>
      <w:r w:rsidR="005E9EBF" w:rsidRPr="00E84FB7">
        <w:rPr>
          <w:rFonts w:ascii="Calibri" w:eastAsia="Arial" w:hAnsi="Calibri" w:cs="Calibri"/>
          <w:sz w:val="22"/>
          <w:szCs w:val="22"/>
        </w:rPr>
        <w:t>flightach</w:t>
      </w:r>
      <w:proofErr w:type="spellEnd"/>
      <w:r w:rsidR="005E9EBF" w:rsidRPr="00E84FB7">
        <w:rPr>
          <w:rFonts w:ascii="Calibri" w:eastAsia="Arial" w:hAnsi="Calibri" w:cs="Calibri"/>
          <w:sz w:val="22"/>
          <w:szCs w:val="22"/>
        </w:rPr>
        <w:t>)</w:t>
      </w:r>
      <w:r w:rsidR="3D9E1BBE" w:rsidRPr="00E84FB7">
        <w:rPr>
          <w:rFonts w:ascii="Calibri" w:eastAsia="Arial" w:hAnsi="Calibri" w:cs="Calibri"/>
          <w:sz w:val="22"/>
          <w:szCs w:val="22"/>
        </w:rPr>
        <w:t xml:space="preserve"> przez Wykonawcę na zlecenie Zamawiającego</w:t>
      </w:r>
      <w:r w:rsidR="005E9EBF" w:rsidRPr="00E84FB7">
        <w:rPr>
          <w:rFonts w:ascii="Calibri" w:eastAsia="Arial" w:hAnsi="Calibri" w:cs="Calibri"/>
          <w:sz w:val="22"/>
          <w:szCs w:val="22"/>
        </w:rPr>
        <w:t>, zaplanowan</w:t>
      </w:r>
      <w:r w:rsidR="020F0550" w:rsidRPr="00E84FB7">
        <w:rPr>
          <w:rFonts w:ascii="Calibri" w:eastAsia="Arial" w:hAnsi="Calibri" w:cs="Calibri"/>
          <w:sz w:val="22"/>
          <w:szCs w:val="22"/>
        </w:rPr>
        <w:t>e</w:t>
      </w:r>
      <w:r w:rsidR="005E9EBF" w:rsidRPr="00E84FB7">
        <w:rPr>
          <w:rFonts w:ascii="Calibri" w:eastAsia="Arial" w:hAnsi="Calibri" w:cs="Calibri"/>
          <w:sz w:val="22"/>
          <w:szCs w:val="22"/>
        </w:rPr>
        <w:t xml:space="preserve"> w Media </w:t>
      </w:r>
      <w:r w:rsidR="5FE55A79" w:rsidRPr="00E84FB7">
        <w:rPr>
          <w:rFonts w:ascii="Calibri" w:eastAsia="Arial" w:hAnsi="Calibri" w:cs="Calibri"/>
          <w:sz w:val="22"/>
          <w:szCs w:val="22"/>
        </w:rPr>
        <w:t>p</w:t>
      </w:r>
      <w:r w:rsidR="005E9EBF" w:rsidRPr="00E84FB7">
        <w:rPr>
          <w:rFonts w:ascii="Calibri" w:eastAsia="Arial" w:hAnsi="Calibri" w:cs="Calibri"/>
          <w:sz w:val="22"/>
          <w:szCs w:val="22"/>
        </w:rPr>
        <w:t>lanie kampanii</w:t>
      </w:r>
      <w:r w:rsidR="003D685D" w:rsidRPr="00E84FB7">
        <w:rPr>
          <w:rFonts w:ascii="Calibri" w:eastAsia="Arial" w:hAnsi="Calibri" w:cs="Calibri"/>
          <w:sz w:val="22"/>
          <w:szCs w:val="22"/>
        </w:rPr>
        <w:t xml:space="preserve"> informacyjnej</w:t>
      </w:r>
      <w:r w:rsidR="009C0822" w:rsidRPr="00E84FB7">
        <w:rPr>
          <w:rFonts w:ascii="Calibri" w:eastAsia="Arial" w:hAnsi="Calibri" w:cs="Calibri"/>
          <w:sz w:val="22"/>
          <w:szCs w:val="22"/>
        </w:rPr>
        <w:t>;</w:t>
      </w:r>
    </w:p>
    <w:p w14:paraId="04AAFAEF" w14:textId="05B25958" w:rsidR="00CF42D2" w:rsidRPr="00E84FB7" w:rsidRDefault="009C0822" w:rsidP="00231B7F">
      <w:pPr>
        <w:pStyle w:val="Akapitzlist"/>
        <w:numPr>
          <w:ilvl w:val="0"/>
          <w:numId w:val="60"/>
        </w:numPr>
        <w:tabs>
          <w:tab w:val="left" w:pos="360"/>
          <w:tab w:val="left" w:pos="709"/>
        </w:tabs>
        <w:spacing w:line="288" w:lineRule="auto"/>
        <w:ind w:left="709" w:hanging="357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b/>
          <w:bCs/>
          <w:sz w:val="22"/>
          <w:szCs w:val="22"/>
        </w:rPr>
        <w:t>M</w:t>
      </w:r>
      <w:r w:rsidR="6B206E37" w:rsidRPr="00E84FB7">
        <w:rPr>
          <w:rFonts w:ascii="Calibri" w:eastAsia="Arial" w:hAnsi="Calibri" w:cs="Calibri"/>
          <w:b/>
          <w:bCs/>
          <w:sz w:val="22"/>
          <w:szCs w:val="22"/>
        </w:rPr>
        <w:t xml:space="preserve">edia </w:t>
      </w:r>
      <w:r w:rsidR="6809E098" w:rsidRPr="00E84FB7">
        <w:rPr>
          <w:rFonts w:ascii="Calibri" w:eastAsia="Arial" w:hAnsi="Calibri" w:cs="Calibri"/>
          <w:b/>
          <w:bCs/>
          <w:sz w:val="22"/>
          <w:szCs w:val="22"/>
        </w:rPr>
        <w:t>p</w:t>
      </w:r>
      <w:r w:rsidR="6B206E37" w:rsidRPr="00E84FB7">
        <w:rPr>
          <w:rFonts w:ascii="Calibri" w:eastAsia="Arial" w:hAnsi="Calibri" w:cs="Calibri"/>
          <w:b/>
          <w:bCs/>
          <w:sz w:val="22"/>
          <w:szCs w:val="22"/>
        </w:rPr>
        <w:t>lan</w:t>
      </w:r>
      <w:r w:rsidR="6B206E37" w:rsidRPr="00E84FB7">
        <w:rPr>
          <w:rFonts w:ascii="Calibri" w:eastAsia="Arial" w:hAnsi="Calibri" w:cs="Calibri"/>
          <w:sz w:val="22"/>
          <w:szCs w:val="22"/>
        </w:rPr>
        <w:t xml:space="preserve"> –</w:t>
      </w:r>
      <w:r w:rsidR="0FA2ED57" w:rsidRPr="00E84FB7">
        <w:rPr>
          <w:rFonts w:ascii="Calibri" w:eastAsia="Arial" w:hAnsi="Calibri" w:cs="Calibri"/>
          <w:sz w:val="22"/>
          <w:szCs w:val="22"/>
        </w:rPr>
        <w:t xml:space="preserve"> </w:t>
      </w:r>
      <w:r w:rsidR="5D6D89CA" w:rsidRPr="00E84FB7">
        <w:rPr>
          <w:rFonts w:ascii="Calibri" w:eastAsia="Arial" w:hAnsi="Calibri" w:cs="Calibri"/>
          <w:sz w:val="22"/>
          <w:szCs w:val="22"/>
        </w:rPr>
        <w:t xml:space="preserve">dokument opracowany przez Wykonawcę na podstawie </w:t>
      </w:r>
      <w:proofErr w:type="spellStart"/>
      <w:r w:rsidR="003D685D" w:rsidRPr="00E84FB7">
        <w:rPr>
          <w:rFonts w:ascii="Calibri" w:eastAsia="Arial" w:hAnsi="Calibri" w:cs="Calibri"/>
          <w:sz w:val="22"/>
          <w:szCs w:val="22"/>
        </w:rPr>
        <w:t>b</w:t>
      </w:r>
      <w:r w:rsidR="5D6D89CA" w:rsidRPr="00E84FB7">
        <w:rPr>
          <w:rFonts w:ascii="Calibri" w:eastAsia="Arial" w:hAnsi="Calibri" w:cs="Calibri"/>
          <w:sz w:val="22"/>
          <w:szCs w:val="22"/>
        </w:rPr>
        <w:t>riefu</w:t>
      </w:r>
      <w:proofErr w:type="spellEnd"/>
      <w:r w:rsidR="5D6D89CA" w:rsidRPr="00E84FB7">
        <w:rPr>
          <w:rFonts w:ascii="Calibri" w:eastAsia="Arial" w:hAnsi="Calibri" w:cs="Calibri"/>
          <w:sz w:val="22"/>
          <w:szCs w:val="22"/>
        </w:rPr>
        <w:t xml:space="preserve">, który szczegółowo określa </w:t>
      </w:r>
      <w:r w:rsidRPr="00E84FB7">
        <w:rPr>
          <w:rFonts w:ascii="Calibri" w:eastAsia="Arial" w:hAnsi="Calibri" w:cs="Calibri"/>
          <w:sz w:val="22"/>
          <w:szCs w:val="22"/>
        </w:rPr>
        <w:t>P</w:t>
      </w:r>
      <w:r w:rsidR="20791937" w:rsidRPr="00E84FB7">
        <w:rPr>
          <w:rFonts w:ascii="Calibri" w:eastAsia="Arial" w:hAnsi="Calibri" w:cs="Calibri"/>
          <w:sz w:val="22"/>
          <w:szCs w:val="22"/>
        </w:rPr>
        <w:t>ortale,</w:t>
      </w:r>
      <w:r w:rsidR="5D6D89CA" w:rsidRPr="00E84FB7">
        <w:rPr>
          <w:rFonts w:ascii="Calibri" w:eastAsia="Arial" w:hAnsi="Calibri" w:cs="Calibri"/>
          <w:sz w:val="22"/>
          <w:szCs w:val="22"/>
        </w:rPr>
        <w:t xml:space="preserve"> formaty reklam oraz wskaźniki efektywności </w:t>
      </w:r>
      <w:r w:rsidRPr="00E84FB7">
        <w:rPr>
          <w:rFonts w:ascii="Calibri" w:eastAsia="Arial" w:hAnsi="Calibri" w:cs="Calibri"/>
          <w:sz w:val="22"/>
          <w:szCs w:val="22"/>
        </w:rPr>
        <w:t xml:space="preserve">danej </w:t>
      </w:r>
      <w:r w:rsidR="5D6D89CA" w:rsidRPr="00E84FB7">
        <w:rPr>
          <w:rFonts w:ascii="Calibri" w:eastAsia="Arial" w:hAnsi="Calibri" w:cs="Calibri"/>
          <w:sz w:val="22"/>
          <w:szCs w:val="22"/>
        </w:rPr>
        <w:t>kampanii</w:t>
      </w:r>
      <w:r w:rsidRPr="00E84FB7">
        <w:rPr>
          <w:rFonts w:ascii="Calibri" w:eastAsia="Arial" w:hAnsi="Calibri" w:cs="Calibri"/>
          <w:sz w:val="22"/>
          <w:szCs w:val="22"/>
        </w:rPr>
        <w:t xml:space="preserve"> informacyjnej</w:t>
      </w:r>
      <w:r w:rsidR="003D685D" w:rsidRPr="00E84FB7">
        <w:rPr>
          <w:rFonts w:ascii="Calibri" w:eastAsia="Arial" w:hAnsi="Calibri" w:cs="Calibri"/>
          <w:sz w:val="22"/>
          <w:szCs w:val="22"/>
        </w:rPr>
        <w:t>.</w:t>
      </w:r>
      <w:r w:rsidR="5D6D89CA" w:rsidRPr="00E84FB7">
        <w:rPr>
          <w:rFonts w:ascii="Calibri" w:eastAsia="Arial" w:hAnsi="Calibri" w:cs="Calibri"/>
          <w:sz w:val="22"/>
          <w:szCs w:val="22"/>
        </w:rPr>
        <w:t xml:space="preserve"> </w:t>
      </w:r>
      <w:r w:rsidRPr="00E84FB7">
        <w:rPr>
          <w:rFonts w:ascii="Calibri" w:eastAsia="Arial" w:hAnsi="Calibri" w:cs="Calibri"/>
          <w:sz w:val="22"/>
          <w:szCs w:val="22"/>
        </w:rPr>
        <w:t xml:space="preserve">Każdy Media plan zawiera </w:t>
      </w:r>
      <w:r w:rsidR="5D6D89CA" w:rsidRPr="00E84FB7">
        <w:rPr>
          <w:rFonts w:ascii="Calibri" w:eastAsia="Arial" w:hAnsi="Calibri" w:cs="Calibri"/>
          <w:sz w:val="22"/>
          <w:szCs w:val="22"/>
        </w:rPr>
        <w:t xml:space="preserve">informacje dotyczące budżetu, harmonogramu oraz </w:t>
      </w:r>
      <w:proofErr w:type="spellStart"/>
      <w:r w:rsidR="5D6D89CA" w:rsidRPr="00E84FB7">
        <w:rPr>
          <w:rFonts w:ascii="Calibri" w:eastAsia="Arial" w:hAnsi="Calibri" w:cs="Calibri"/>
          <w:sz w:val="22"/>
          <w:szCs w:val="22"/>
        </w:rPr>
        <w:t>targetowania</w:t>
      </w:r>
      <w:proofErr w:type="spellEnd"/>
      <w:r w:rsidR="5D6D89CA" w:rsidRPr="00E84FB7">
        <w:rPr>
          <w:rFonts w:ascii="Calibri" w:eastAsia="Arial" w:hAnsi="Calibri" w:cs="Calibri"/>
          <w:sz w:val="22"/>
          <w:szCs w:val="22"/>
        </w:rPr>
        <w:t xml:space="preserve">. </w:t>
      </w:r>
      <w:r w:rsidR="004E593F" w:rsidRPr="00E84FB7">
        <w:rPr>
          <w:rFonts w:ascii="Calibri" w:eastAsia="Arial" w:hAnsi="Calibri" w:cs="Calibri"/>
          <w:sz w:val="22"/>
          <w:szCs w:val="22"/>
        </w:rPr>
        <w:t xml:space="preserve">Zaakceptowany przez Zamawiającego </w:t>
      </w:r>
      <w:r w:rsidR="6B206E37" w:rsidRPr="00E84FB7">
        <w:rPr>
          <w:rFonts w:ascii="Calibri" w:eastAsia="Arial" w:hAnsi="Calibri" w:cs="Calibri"/>
          <w:sz w:val="22"/>
          <w:szCs w:val="22"/>
        </w:rPr>
        <w:t xml:space="preserve">Media </w:t>
      </w:r>
      <w:r w:rsidRPr="00E84FB7">
        <w:rPr>
          <w:rFonts w:ascii="Calibri" w:eastAsia="Arial" w:hAnsi="Calibri" w:cs="Calibri"/>
          <w:sz w:val="22"/>
          <w:szCs w:val="22"/>
        </w:rPr>
        <w:t>p</w:t>
      </w:r>
      <w:r w:rsidR="6B206E37" w:rsidRPr="00E84FB7">
        <w:rPr>
          <w:rFonts w:ascii="Calibri" w:eastAsia="Arial" w:hAnsi="Calibri" w:cs="Calibri"/>
          <w:sz w:val="22"/>
          <w:szCs w:val="22"/>
        </w:rPr>
        <w:t>lan</w:t>
      </w:r>
      <w:r w:rsidR="004E593F" w:rsidRPr="00E84FB7">
        <w:rPr>
          <w:rFonts w:ascii="Calibri" w:eastAsia="Arial" w:hAnsi="Calibri" w:cs="Calibri"/>
          <w:sz w:val="22"/>
          <w:szCs w:val="22"/>
        </w:rPr>
        <w:t>,</w:t>
      </w:r>
      <w:r w:rsidR="6B206E37" w:rsidRPr="00E84FB7">
        <w:rPr>
          <w:rFonts w:ascii="Calibri" w:eastAsia="Arial" w:hAnsi="Calibri" w:cs="Calibri"/>
          <w:sz w:val="22"/>
          <w:szCs w:val="22"/>
        </w:rPr>
        <w:t xml:space="preserve"> w trybie określonym w § 4</w:t>
      </w:r>
      <w:r w:rsidR="3D02131D" w:rsidRPr="00E84FB7">
        <w:rPr>
          <w:rFonts w:ascii="Calibri" w:eastAsia="Arial" w:hAnsi="Calibri" w:cs="Calibri"/>
          <w:sz w:val="22"/>
          <w:szCs w:val="22"/>
        </w:rPr>
        <w:t xml:space="preserve"> </w:t>
      </w:r>
      <w:r w:rsidR="0035476C" w:rsidRPr="00E84FB7">
        <w:rPr>
          <w:rFonts w:ascii="Calibri" w:eastAsia="Arial" w:hAnsi="Calibri" w:cs="Calibri"/>
          <w:sz w:val="22"/>
          <w:szCs w:val="22"/>
        </w:rPr>
        <w:t>u</w:t>
      </w:r>
      <w:r w:rsidR="3D02131D" w:rsidRPr="00E84FB7">
        <w:rPr>
          <w:rFonts w:ascii="Calibri" w:eastAsia="Arial" w:hAnsi="Calibri" w:cs="Calibri"/>
          <w:sz w:val="22"/>
          <w:szCs w:val="22"/>
        </w:rPr>
        <w:t>mowy</w:t>
      </w:r>
      <w:r w:rsidR="004E593F" w:rsidRPr="00E84FB7">
        <w:rPr>
          <w:rFonts w:ascii="Calibri" w:eastAsia="Arial" w:hAnsi="Calibri" w:cs="Calibri"/>
          <w:sz w:val="22"/>
          <w:szCs w:val="22"/>
        </w:rPr>
        <w:t>, jest podstawą do realizacji kampanii informacyjnej</w:t>
      </w:r>
      <w:r w:rsidRPr="00E84FB7">
        <w:rPr>
          <w:rFonts w:ascii="Calibri" w:eastAsia="Arial" w:hAnsi="Calibri" w:cs="Calibri"/>
          <w:sz w:val="22"/>
          <w:szCs w:val="22"/>
        </w:rPr>
        <w:t>;</w:t>
      </w:r>
    </w:p>
    <w:p w14:paraId="1ABBD2AA" w14:textId="0CBB8ACF" w:rsidR="00DE1BBF" w:rsidRPr="00E84FB7" w:rsidRDefault="00D651E0" w:rsidP="00231B7F">
      <w:pPr>
        <w:pStyle w:val="Akapitzlist"/>
        <w:numPr>
          <w:ilvl w:val="0"/>
          <w:numId w:val="60"/>
        </w:numPr>
        <w:tabs>
          <w:tab w:val="left" w:pos="360"/>
          <w:tab w:val="left" w:pos="709"/>
        </w:tabs>
        <w:spacing w:line="288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hAnsi="Calibri" w:cs="Calibri"/>
          <w:b/>
          <w:bCs/>
          <w:sz w:val="22"/>
          <w:szCs w:val="22"/>
        </w:rPr>
        <w:t>o</w:t>
      </w:r>
      <w:r w:rsidR="3D02131D" w:rsidRPr="00E84FB7">
        <w:rPr>
          <w:rFonts w:ascii="Calibri" w:hAnsi="Calibri" w:cs="Calibri"/>
          <w:b/>
          <w:bCs/>
          <w:sz w:val="22"/>
          <w:szCs w:val="22"/>
        </w:rPr>
        <w:t>pis przedmiotu zamówienia</w:t>
      </w:r>
      <w:r w:rsidR="004E593F" w:rsidRPr="00E84FB7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3D02131D" w:rsidRPr="00E84FB7">
        <w:rPr>
          <w:rFonts w:ascii="Calibri" w:hAnsi="Calibri" w:cs="Calibri"/>
          <w:sz w:val="22"/>
          <w:szCs w:val="22"/>
        </w:rPr>
        <w:t>– opis warunków przeprowadzenia przez Wykonawcę</w:t>
      </w:r>
      <w:r w:rsidRPr="00E84FB7">
        <w:rPr>
          <w:rFonts w:ascii="Calibri" w:hAnsi="Calibri" w:cs="Calibri"/>
          <w:sz w:val="22"/>
          <w:szCs w:val="22"/>
        </w:rPr>
        <w:t xml:space="preserve"> na zlecenie Zamawiającego</w:t>
      </w:r>
      <w:r w:rsidR="3D02131D" w:rsidRPr="00E84FB7">
        <w:rPr>
          <w:rFonts w:ascii="Calibri" w:hAnsi="Calibri" w:cs="Calibri"/>
          <w:sz w:val="22"/>
          <w:szCs w:val="22"/>
        </w:rPr>
        <w:t xml:space="preserve"> </w:t>
      </w:r>
      <w:r w:rsidR="004E593F" w:rsidRPr="00E84FB7">
        <w:rPr>
          <w:rFonts w:ascii="Calibri" w:hAnsi="Calibri" w:cs="Calibri"/>
          <w:sz w:val="22"/>
          <w:szCs w:val="22"/>
        </w:rPr>
        <w:t>k</w:t>
      </w:r>
      <w:r w:rsidR="6D6D4699" w:rsidRPr="00E84FB7">
        <w:rPr>
          <w:rFonts w:ascii="Calibri" w:hAnsi="Calibri" w:cs="Calibri"/>
          <w:sz w:val="22"/>
          <w:szCs w:val="22"/>
        </w:rPr>
        <w:t>ampanii informacyjnych</w:t>
      </w:r>
      <w:r w:rsidR="3D02131D" w:rsidRPr="00E84FB7">
        <w:rPr>
          <w:rFonts w:ascii="Calibri" w:hAnsi="Calibri" w:cs="Calibri"/>
          <w:sz w:val="22"/>
          <w:szCs w:val="22"/>
        </w:rPr>
        <w:t xml:space="preserve">, stanowiący załącznik nr 1 do </w:t>
      </w:r>
      <w:r w:rsidR="0035476C" w:rsidRPr="00E84FB7">
        <w:rPr>
          <w:rFonts w:ascii="Calibri" w:hAnsi="Calibri" w:cs="Calibri"/>
          <w:sz w:val="22"/>
          <w:szCs w:val="22"/>
        </w:rPr>
        <w:t>u</w:t>
      </w:r>
      <w:r w:rsidR="3D02131D" w:rsidRPr="00E84FB7">
        <w:rPr>
          <w:rFonts w:ascii="Calibri" w:hAnsi="Calibri" w:cs="Calibri"/>
          <w:sz w:val="22"/>
          <w:szCs w:val="22"/>
        </w:rPr>
        <w:t>mowy</w:t>
      </w:r>
      <w:r w:rsidR="004E593F" w:rsidRPr="00E84FB7">
        <w:rPr>
          <w:rFonts w:ascii="Calibri" w:hAnsi="Calibri" w:cs="Calibri"/>
          <w:sz w:val="22"/>
          <w:szCs w:val="22"/>
        </w:rPr>
        <w:t xml:space="preserve"> (dalej: OPZ)</w:t>
      </w:r>
      <w:r w:rsidR="3D02131D" w:rsidRPr="00E84FB7">
        <w:rPr>
          <w:rFonts w:ascii="Calibri" w:hAnsi="Calibri" w:cs="Calibri"/>
          <w:sz w:val="22"/>
          <w:szCs w:val="22"/>
        </w:rPr>
        <w:t>;</w:t>
      </w:r>
    </w:p>
    <w:p w14:paraId="79F70182" w14:textId="36A70381" w:rsidR="00CF42D2" w:rsidRPr="00E84FB7" w:rsidRDefault="00D651E0" w:rsidP="00231B7F">
      <w:pPr>
        <w:pStyle w:val="Akapitzlist"/>
        <w:numPr>
          <w:ilvl w:val="0"/>
          <w:numId w:val="60"/>
        </w:numPr>
        <w:tabs>
          <w:tab w:val="left" w:pos="360"/>
          <w:tab w:val="left" w:pos="709"/>
        </w:tabs>
        <w:spacing w:line="288" w:lineRule="auto"/>
        <w:ind w:left="709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b/>
          <w:bCs/>
          <w:sz w:val="22"/>
          <w:szCs w:val="22"/>
        </w:rPr>
        <w:lastRenderedPageBreak/>
        <w:t>m</w:t>
      </w:r>
      <w:r w:rsidR="6B206E37" w:rsidRPr="00E84FB7">
        <w:rPr>
          <w:rFonts w:ascii="Calibri" w:eastAsia="Arial" w:hAnsi="Calibri" w:cs="Calibri"/>
          <w:b/>
          <w:bCs/>
          <w:sz w:val="22"/>
          <w:szCs w:val="22"/>
        </w:rPr>
        <w:t xml:space="preserve">ateriały </w:t>
      </w:r>
      <w:r w:rsidR="52169A9D" w:rsidRPr="00E84FB7">
        <w:rPr>
          <w:rFonts w:ascii="Calibri" w:eastAsia="Arial" w:hAnsi="Calibri" w:cs="Calibri"/>
          <w:b/>
          <w:bCs/>
          <w:sz w:val="22"/>
          <w:szCs w:val="22"/>
        </w:rPr>
        <w:t>r</w:t>
      </w:r>
      <w:r w:rsidR="069C6FCD" w:rsidRPr="00E84FB7">
        <w:rPr>
          <w:rFonts w:ascii="Calibri" w:eastAsia="Arial" w:hAnsi="Calibri" w:cs="Calibri"/>
          <w:b/>
          <w:bCs/>
          <w:sz w:val="22"/>
          <w:szCs w:val="22"/>
        </w:rPr>
        <w:t>eklamowe</w:t>
      </w:r>
      <w:r w:rsidR="6B206E37" w:rsidRPr="00E84FB7">
        <w:rPr>
          <w:rFonts w:ascii="Calibri" w:eastAsia="Arial" w:hAnsi="Calibri" w:cs="Calibri"/>
          <w:b/>
          <w:bCs/>
          <w:sz w:val="22"/>
          <w:szCs w:val="22"/>
        </w:rPr>
        <w:t xml:space="preserve"> </w:t>
      </w:r>
      <w:r w:rsidR="00531ECA" w:rsidRPr="00E84FB7">
        <w:rPr>
          <w:rFonts w:ascii="Calibri" w:eastAsia="Arial" w:hAnsi="Calibri" w:cs="Calibri"/>
          <w:bCs/>
          <w:sz w:val="22"/>
          <w:szCs w:val="22"/>
        </w:rPr>
        <w:t>–</w:t>
      </w:r>
      <w:r w:rsidR="00A67379" w:rsidRPr="00E84FB7">
        <w:rPr>
          <w:rFonts w:ascii="Calibri" w:eastAsia="Arial" w:hAnsi="Calibri" w:cs="Calibri"/>
          <w:b/>
          <w:bCs/>
          <w:sz w:val="22"/>
          <w:szCs w:val="22"/>
        </w:rPr>
        <w:t xml:space="preserve"> </w:t>
      </w:r>
      <w:r w:rsidR="78EC7AB4" w:rsidRPr="00E84FB7">
        <w:rPr>
          <w:rFonts w:ascii="Calibri" w:eastAsia="Arial" w:hAnsi="Calibri" w:cs="Calibri"/>
          <w:sz w:val="22"/>
          <w:szCs w:val="22"/>
        </w:rPr>
        <w:t xml:space="preserve">statyczne kreacje graficzne, takie jak grafiki, zdjęcia </w:t>
      </w:r>
      <w:r w:rsidR="003D685D" w:rsidRPr="00E84FB7">
        <w:rPr>
          <w:rFonts w:ascii="Calibri" w:eastAsia="Arial" w:hAnsi="Calibri" w:cs="Calibri"/>
          <w:sz w:val="22"/>
          <w:szCs w:val="22"/>
        </w:rPr>
        <w:t xml:space="preserve">lub </w:t>
      </w:r>
      <w:r w:rsidR="78EC7AB4" w:rsidRPr="00E84FB7">
        <w:rPr>
          <w:rFonts w:ascii="Calibri" w:eastAsia="Arial" w:hAnsi="Calibri" w:cs="Calibri"/>
          <w:sz w:val="22"/>
          <w:szCs w:val="22"/>
        </w:rPr>
        <w:t>ilustracje, zaprojektowane do emisji na stronach internetowych</w:t>
      </w:r>
      <w:r w:rsidR="00531ECA" w:rsidRPr="00E84FB7">
        <w:rPr>
          <w:rFonts w:ascii="Calibri" w:eastAsia="Arial" w:hAnsi="Calibri" w:cs="Calibri"/>
          <w:sz w:val="22"/>
          <w:szCs w:val="22"/>
        </w:rPr>
        <w:t>;</w:t>
      </w:r>
    </w:p>
    <w:p w14:paraId="68539886" w14:textId="6923E4AB" w:rsidR="00097BB9" w:rsidRPr="00E84FB7" w:rsidRDefault="00D651E0" w:rsidP="00231B7F">
      <w:pPr>
        <w:pStyle w:val="Akapitzlist"/>
        <w:numPr>
          <w:ilvl w:val="0"/>
          <w:numId w:val="60"/>
        </w:numPr>
        <w:tabs>
          <w:tab w:val="left" w:pos="360"/>
          <w:tab w:val="left" w:pos="709"/>
        </w:tabs>
        <w:spacing w:line="288" w:lineRule="auto"/>
        <w:ind w:left="709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b/>
          <w:bCs/>
          <w:sz w:val="22"/>
          <w:szCs w:val="22"/>
        </w:rPr>
        <w:t>k</w:t>
      </w:r>
      <w:r w:rsidR="5C4C9F70" w:rsidRPr="00E84FB7">
        <w:rPr>
          <w:rFonts w:ascii="Calibri" w:eastAsia="Arial" w:hAnsi="Calibri" w:cs="Calibri"/>
          <w:b/>
          <w:bCs/>
          <w:sz w:val="22"/>
          <w:szCs w:val="22"/>
        </w:rPr>
        <w:t xml:space="preserve">oszt </w:t>
      </w:r>
      <w:r w:rsidR="7D4E92A1" w:rsidRPr="00E84FB7">
        <w:rPr>
          <w:rFonts w:ascii="Calibri" w:eastAsia="Arial" w:hAnsi="Calibri" w:cs="Calibri"/>
          <w:b/>
          <w:bCs/>
          <w:sz w:val="22"/>
          <w:szCs w:val="22"/>
        </w:rPr>
        <w:t>e</w:t>
      </w:r>
      <w:r w:rsidR="5C4C9F70" w:rsidRPr="00E84FB7">
        <w:rPr>
          <w:rFonts w:ascii="Calibri" w:eastAsia="Arial" w:hAnsi="Calibri" w:cs="Calibri"/>
          <w:b/>
          <w:bCs/>
          <w:sz w:val="22"/>
          <w:szCs w:val="22"/>
        </w:rPr>
        <w:t xml:space="preserve">misji </w:t>
      </w:r>
      <w:r w:rsidR="1D9E31BD" w:rsidRPr="00E84FB7">
        <w:rPr>
          <w:rFonts w:ascii="Calibri" w:eastAsia="Arial" w:hAnsi="Calibri" w:cs="Calibri"/>
          <w:b/>
          <w:bCs/>
          <w:sz w:val="22"/>
          <w:szCs w:val="22"/>
        </w:rPr>
        <w:t>r</w:t>
      </w:r>
      <w:r w:rsidR="5C4C9F70" w:rsidRPr="00E84FB7">
        <w:rPr>
          <w:rFonts w:ascii="Calibri" w:eastAsia="Arial" w:hAnsi="Calibri" w:cs="Calibri"/>
          <w:b/>
          <w:bCs/>
          <w:sz w:val="22"/>
          <w:szCs w:val="22"/>
        </w:rPr>
        <w:t>eklam</w:t>
      </w:r>
      <w:r w:rsidR="00531ECA" w:rsidRPr="00E84FB7">
        <w:rPr>
          <w:rFonts w:ascii="Calibri" w:eastAsia="Arial" w:hAnsi="Calibri" w:cs="Calibri"/>
          <w:b/>
          <w:bCs/>
          <w:sz w:val="22"/>
          <w:szCs w:val="22"/>
        </w:rPr>
        <w:t xml:space="preserve"> </w:t>
      </w:r>
      <w:r w:rsidR="00531ECA" w:rsidRPr="00E84FB7">
        <w:rPr>
          <w:rFonts w:ascii="Calibri" w:eastAsia="Arial" w:hAnsi="Calibri" w:cs="Calibri"/>
          <w:bCs/>
          <w:sz w:val="22"/>
          <w:szCs w:val="22"/>
        </w:rPr>
        <w:t>–</w:t>
      </w:r>
      <w:r w:rsidR="5C4C9F70" w:rsidRPr="00E84FB7">
        <w:rPr>
          <w:rFonts w:ascii="Calibri" w:eastAsia="Arial" w:hAnsi="Calibri" w:cs="Calibri"/>
          <w:b/>
          <w:bCs/>
          <w:sz w:val="22"/>
          <w:szCs w:val="22"/>
        </w:rPr>
        <w:t xml:space="preserve"> </w:t>
      </w:r>
      <w:r w:rsidR="5C4C9F70" w:rsidRPr="00E84FB7">
        <w:rPr>
          <w:rFonts w:ascii="Calibri" w:eastAsia="Arial" w:hAnsi="Calibri" w:cs="Calibri"/>
          <w:sz w:val="22"/>
          <w:szCs w:val="22"/>
        </w:rPr>
        <w:t xml:space="preserve">kwota przeznaczona na zakup </w:t>
      </w:r>
      <w:r w:rsidR="00531ECA" w:rsidRPr="00E84FB7">
        <w:rPr>
          <w:rFonts w:ascii="Calibri" w:eastAsia="Arial" w:hAnsi="Calibri" w:cs="Calibri"/>
          <w:sz w:val="22"/>
          <w:szCs w:val="22"/>
        </w:rPr>
        <w:t>czasu emisji materiałów reklamowych na stronach internetowych w ramach jednej kampanii informacyjnej;</w:t>
      </w:r>
    </w:p>
    <w:p w14:paraId="5025D9AB" w14:textId="4672EC64" w:rsidR="466186DD" w:rsidRPr="00E84FB7" w:rsidRDefault="00D651E0" w:rsidP="00231B7F">
      <w:pPr>
        <w:pStyle w:val="Akapitzlist"/>
        <w:numPr>
          <w:ilvl w:val="0"/>
          <w:numId w:val="60"/>
        </w:numPr>
        <w:tabs>
          <w:tab w:val="left" w:pos="360"/>
          <w:tab w:val="left" w:pos="709"/>
        </w:tabs>
        <w:spacing w:line="288" w:lineRule="auto"/>
        <w:ind w:left="709"/>
        <w:jc w:val="both"/>
        <w:rPr>
          <w:rFonts w:ascii="Calibri" w:eastAsia="Arial" w:hAnsi="Calibri" w:cs="Calibri"/>
          <w:b/>
          <w:bCs/>
          <w:sz w:val="22"/>
          <w:szCs w:val="22"/>
        </w:rPr>
      </w:pPr>
      <w:r w:rsidRPr="00E84FB7">
        <w:rPr>
          <w:rFonts w:ascii="Calibri" w:eastAsia="Arial" w:hAnsi="Calibri" w:cs="Calibri"/>
          <w:b/>
          <w:bCs/>
          <w:sz w:val="22"/>
          <w:szCs w:val="22"/>
        </w:rPr>
        <w:t>k</w:t>
      </w:r>
      <w:r w:rsidR="466186DD" w:rsidRPr="00E84FB7">
        <w:rPr>
          <w:rFonts w:ascii="Calibri" w:eastAsia="Arial" w:hAnsi="Calibri" w:cs="Calibri"/>
          <w:b/>
          <w:bCs/>
          <w:sz w:val="22"/>
          <w:szCs w:val="22"/>
        </w:rPr>
        <w:t xml:space="preserve">oszt </w:t>
      </w:r>
      <w:r w:rsidR="50C6E54C" w:rsidRPr="00E84FB7">
        <w:rPr>
          <w:rFonts w:ascii="Calibri" w:eastAsia="Arial" w:hAnsi="Calibri" w:cs="Calibri"/>
          <w:b/>
          <w:bCs/>
          <w:sz w:val="22"/>
          <w:szCs w:val="22"/>
        </w:rPr>
        <w:t>o</w:t>
      </w:r>
      <w:r w:rsidR="466186DD" w:rsidRPr="00E84FB7">
        <w:rPr>
          <w:rFonts w:ascii="Calibri" w:eastAsia="Arial" w:hAnsi="Calibri" w:cs="Calibri"/>
          <w:b/>
          <w:bCs/>
          <w:sz w:val="22"/>
          <w:szCs w:val="22"/>
        </w:rPr>
        <w:t xml:space="preserve">bsługi </w:t>
      </w:r>
      <w:r w:rsidR="50FD32FA" w:rsidRPr="00E84FB7">
        <w:rPr>
          <w:rFonts w:ascii="Calibri" w:eastAsia="Arial" w:hAnsi="Calibri" w:cs="Calibri"/>
          <w:b/>
          <w:bCs/>
          <w:sz w:val="22"/>
          <w:szCs w:val="22"/>
        </w:rPr>
        <w:t>k</w:t>
      </w:r>
      <w:r w:rsidR="466186DD" w:rsidRPr="00E84FB7">
        <w:rPr>
          <w:rFonts w:ascii="Calibri" w:eastAsia="Arial" w:hAnsi="Calibri" w:cs="Calibri"/>
          <w:b/>
          <w:bCs/>
          <w:sz w:val="22"/>
          <w:szCs w:val="22"/>
        </w:rPr>
        <w:t xml:space="preserve">ampanii </w:t>
      </w:r>
      <w:r w:rsidR="466186DD" w:rsidRPr="00E84FB7">
        <w:rPr>
          <w:rFonts w:ascii="Calibri" w:eastAsia="Arial" w:hAnsi="Calibri" w:cs="Calibri"/>
          <w:sz w:val="22"/>
          <w:szCs w:val="22"/>
        </w:rPr>
        <w:t xml:space="preserve">– oznacza wynagrodzenie Wykonawcy za realizację wszystkich działań związanych z przygotowaniem, koordynacją i realizacją </w:t>
      </w:r>
      <w:r w:rsidR="00B27308" w:rsidRPr="00E84FB7">
        <w:rPr>
          <w:rFonts w:ascii="Calibri" w:eastAsia="Arial" w:hAnsi="Calibri" w:cs="Calibri"/>
          <w:sz w:val="22"/>
          <w:szCs w:val="22"/>
        </w:rPr>
        <w:t>k</w:t>
      </w:r>
      <w:r w:rsidR="466186DD" w:rsidRPr="00E84FB7">
        <w:rPr>
          <w:rFonts w:ascii="Calibri" w:eastAsia="Arial" w:hAnsi="Calibri" w:cs="Calibri"/>
          <w:sz w:val="22"/>
          <w:szCs w:val="22"/>
        </w:rPr>
        <w:t xml:space="preserve">ampanii informacyjnej, opisane w </w:t>
      </w:r>
      <w:r w:rsidR="1D17B062" w:rsidRPr="00E84FB7">
        <w:rPr>
          <w:rFonts w:ascii="Calibri" w:hAnsi="Calibri" w:cs="Calibri"/>
          <w:sz w:val="22"/>
          <w:szCs w:val="22"/>
        </w:rPr>
        <w:t xml:space="preserve">§ </w:t>
      </w:r>
      <w:r w:rsidR="003D685D" w:rsidRPr="00E84FB7">
        <w:rPr>
          <w:rFonts w:ascii="Calibri" w:hAnsi="Calibri" w:cs="Calibri"/>
          <w:sz w:val="22"/>
          <w:szCs w:val="22"/>
        </w:rPr>
        <w:t>9 ust. 3</w:t>
      </w:r>
      <w:r w:rsidR="1D17B062" w:rsidRPr="00E84FB7">
        <w:rPr>
          <w:rFonts w:ascii="Calibri" w:hAnsi="Calibri" w:cs="Calibri"/>
          <w:sz w:val="22"/>
          <w:szCs w:val="22"/>
        </w:rPr>
        <w:t xml:space="preserve"> </w:t>
      </w:r>
      <w:r w:rsidR="00B27308" w:rsidRPr="00E84FB7">
        <w:rPr>
          <w:rFonts w:ascii="Calibri" w:hAnsi="Calibri" w:cs="Calibri"/>
          <w:sz w:val="22"/>
          <w:szCs w:val="22"/>
        </w:rPr>
        <w:t>niniejszej</w:t>
      </w:r>
      <w:r w:rsidR="1D17B062" w:rsidRPr="00E84FB7">
        <w:rPr>
          <w:rFonts w:ascii="Calibri" w:hAnsi="Calibri" w:cs="Calibri"/>
          <w:sz w:val="22"/>
          <w:szCs w:val="22"/>
        </w:rPr>
        <w:t xml:space="preserve"> umowy i OPZ</w:t>
      </w:r>
      <w:r w:rsidR="00531ECA" w:rsidRPr="00E84FB7">
        <w:rPr>
          <w:rFonts w:ascii="Calibri" w:hAnsi="Calibri" w:cs="Calibri"/>
          <w:sz w:val="22"/>
          <w:szCs w:val="22"/>
        </w:rPr>
        <w:t>;</w:t>
      </w:r>
    </w:p>
    <w:p w14:paraId="7C096DBB" w14:textId="41E394B7" w:rsidR="00CF42D2" w:rsidRPr="00E84FB7" w:rsidRDefault="0035476C" w:rsidP="00231B7F">
      <w:pPr>
        <w:pStyle w:val="Akapitzlist"/>
        <w:numPr>
          <w:ilvl w:val="0"/>
          <w:numId w:val="60"/>
        </w:numPr>
        <w:tabs>
          <w:tab w:val="left" w:pos="360"/>
          <w:tab w:val="left" w:pos="709"/>
        </w:tabs>
        <w:spacing w:line="288" w:lineRule="auto"/>
        <w:ind w:left="709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b/>
          <w:bCs/>
          <w:sz w:val="22"/>
          <w:szCs w:val="22"/>
        </w:rPr>
        <w:t>d</w:t>
      </w:r>
      <w:r w:rsidR="00A0280F" w:rsidRPr="00E84FB7">
        <w:rPr>
          <w:rFonts w:ascii="Calibri" w:eastAsia="Arial" w:hAnsi="Calibri" w:cs="Calibri"/>
          <w:b/>
          <w:bCs/>
          <w:sz w:val="22"/>
          <w:szCs w:val="22"/>
        </w:rPr>
        <w:t>ni robocze</w:t>
      </w:r>
      <w:r w:rsidR="00A0280F" w:rsidRPr="00E84FB7">
        <w:rPr>
          <w:rFonts w:ascii="Calibri" w:eastAsia="Arial" w:hAnsi="Calibri" w:cs="Calibri"/>
          <w:sz w:val="22"/>
          <w:szCs w:val="22"/>
        </w:rPr>
        <w:t xml:space="preserve"> – dni od poniedziałku do piątku z wyjątkiem dni ustawowo wolnych od p</w:t>
      </w:r>
      <w:r w:rsidR="00A0280F" w:rsidRPr="00E84FB7">
        <w:rPr>
          <w:rFonts w:ascii="Calibri" w:hAnsi="Calibri" w:cs="Calibri"/>
          <w:sz w:val="22"/>
          <w:szCs w:val="22"/>
        </w:rPr>
        <w:t>racy oraz wyznaczone dni wolne od pracy dla pracowników Urzędu m.st. Warszawy na podstawie właściwego zarządzenia Prezydenta m.st. Warszawy.</w:t>
      </w:r>
    </w:p>
    <w:p w14:paraId="759CA467" w14:textId="73EF6A21" w:rsidR="008D3F5B" w:rsidRPr="00E84FB7" w:rsidRDefault="008D3F5B" w:rsidP="004A7B41">
      <w:pPr>
        <w:pStyle w:val="Akapitzlist"/>
        <w:numPr>
          <w:ilvl w:val="0"/>
          <w:numId w:val="9"/>
        </w:numPr>
        <w:tabs>
          <w:tab w:val="left" w:pos="709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color w:val="000000" w:themeColor="text1"/>
          <w:sz w:val="22"/>
          <w:szCs w:val="22"/>
        </w:rPr>
        <w:t xml:space="preserve">Przedmiotem zamówienia jest </w:t>
      </w:r>
      <w:r w:rsidRPr="00E84FB7">
        <w:rPr>
          <w:rFonts w:ascii="Calibri" w:eastAsia="Arial" w:hAnsi="Calibri" w:cs="Calibri"/>
          <w:sz w:val="22"/>
          <w:szCs w:val="22"/>
        </w:rPr>
        <w:t xml:space="preserve">zakup </w:t>
      </w:r>
      <w:bookmarkStart w:id="3" w:name="_Hlk222407277"/>
      <w:r w:rsidRPr="00E84FB7">
        <w:rPr>
          <w:rFonts w:ascii="Calibri" w:eastAsia="Arial" w:hAnsi="Calibri" w:cs="Calibri"/>
          <w:sz w:val="22"/>
          <w:szCs w:val="22"/>
        </w:rPr>
        <w:t xml:space="preserve">przestrzeni reklamowej na internetowych portalach horyzontalnych (Media) na potrzeby realizacji kampanii społecznych/informacyjnych </w:t>
      </w:r>
      <w:r w:rsidRPr="00E84FB7">
        <w:rPr>
          <w:rFonts w:ascii="Calibri" w:eastAsia="Arial" w:hAnsi="Calibri" w:cs="Calibri"/>
          <w:color w:val="000000" w:themeColor="text1"/>
          <w:sz w:val="22"/>
          <w:szCs w:val="22"/>
        </w:rPr>
        <w:t>m.st. Warszaw</w:t>
      </w:r>
      <w:r w:rsidR="00B339D3">
        <w:rPr>
          <w:rFonts w:ascii="Calibri" w:eastAsia="Arial" w:hAnsi="Calibri" w:cs="Calibri"/>
          <w:color w:val="000000" w:themeColor="text1"/>
          <w:sz w:val="22"/>
          <w:szCs w:val="22"/>
        </w:rPr>
        <w:t>y</w:t>
      </w:r>
      <w:r w:rsidRPr="00E84FB7">
        <w:rPr>
          <w:rFonts w:ascii="Calibri" w:eastAsia="Arial" w:hAnsi="Calibri" w:cs="Calibri"/>
          <w:color w:val="000000" w:themeColor="text1"/>
          <w:sz w:val="22"/>
          <w:szCs w:val="22"/>
        </w:rPr>
        <w:t>.</w:t>
      </w:r>
      <w:r w:rsidRPr="00E84FB7">
        <w:rPr>
          <w:rFonts w:ascii="Calibri" w:eastAsia="Arial" w:hAnsi="Calibri" w:cs="Calibri"/>
          <w:sz w:val="22"/>
          <w:szCs w:val="22"/>
        </w:rPr>
        <w:t xml:space="preserve"> </w:t>
      </w:r>
    </w:p>
    <w:bookmarkEnd w:id="3"/>
    <w:p w14:paraId="569C6778" w14:textId="37AF2B3F" w:rsidR="00CF42D2" w:rsidRPr="00E84FB7" w:rsidRDefault="7BD8199B" w:rsidP="00166E67">
      <w:pPr>
        <w:pStyle w:val="Akapitzlist"/>
        <w:numPr>
          <w:ilvl w:val="0"/>
          <w:numId w:val="9"/>
        </w:numPr>
        <w:tabs>
          <w:tab w:val="left" w:pos="709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>Szczegółowa charakterystyka przedmiotu zamówienia, o którym mowa w ust.</w:t>
      </w:r>
      <w:r w:rsidR="59631157" w:rsidRPr="00E84FB7">
        <w:rPr>
          <w:rFonts w:ascii="Calibri" w:hAnsi="Calibri" w:cs="Calibri"/>
          <w:sz w:val="22"/>
          <w:szCs w:val="22"/>
        </w:rPr>
        <w:t xml:space="preserve"> 2 została określona w OPZ, stanowiącym</w:t>
      </w:r>
      <w:r w:rsidR="7B4D37E7" w:rsidRPr="00E84FB7">
        <w:rPr>
          <w:rFonts w:ascii="Calibri" w:hAnsi="Calibri" w:cs="Calibri"/>
          <w:sz w:val="22"/>
          <w:szCs w:val="22"/>
        </w:rPr>
        <w:t xml:space="preserve"> załącznik nr 1 do umowy. Przedmiot </w:t>
      </w:r>
      <w:r w:rsidR="00D651E0" w:rsidRPr="00E84FB7">
        <w:rPr>
          <w:rFonts w:ascii="Calibri" w:hAnsi="Calibri" w:cs="Calibri"/>
          <w:sz w:val="22"/>
          <w:szCs w:val="22"/>
        </w:rPr>
        <w:t xml:space="preserve">zamówienia </w:t>
      </w:r>
      <w:r w:rsidR="7B4D37E7" w:rsidRPr="00E84FB7">
        <w:rPr>
          <w:rFonts w:ascii="Calibri" w:hAnsi="Calibri" w:cs="Calibri"/>
          <w:sz w:val="22"/>
          <w:szCs w:val="22"/>
        </w:rPr>
        <w:t xml:space="preserve">zostanie wykonany na zasadach </w:t>
      </w:r>
      <w:r w:rsidR="21EAC91D" w:rsidRPr="00E84FB7">
        <w:rPr>
          <w:rFonts w:ascii="Calibri" w:hAnsi="Calibri" w:cs="Calibri"/>
          <w:sz w:val="22"/>
          <w:szCs w:val="22"/>
        </w:rPr>
        <w:t>i zachowaniem terminów określonych w umowie, w tym OPZ i Ofercie Wykonawcy (dalej “Oferta”)</w:t>
      </w:r>
      <w:r w:rsidR="744C3EDF" w:rsidRPr="00E84FB7">
        <w:rPr>
          <w:rFonts w:ascii="Calibri" w:hAnsi="Calibri" w:cs="Calibri"/>
          <w:sz w:val="22"/>
          <w:szCs w:val="22"/>
        </w:rPr>
        <w:t>, któr</w:t>
      </w:r>
      <w:r w:rsidR="00D651E0" w:rsidRPr="00E84FB7">
        <w:rPr>
          <w:rFonts w:ascii="Calibri" w:hAnsi="Calibri" w:cs="Calibri"/>
          <w:sz w:val="22"/>
          <w:szCs w:val="22"/>
        </w:rPr>
        <w:t>a</w:t>
      </w:r>
      <w:r w:rsidR="744C3EDF" w:rsidRPr="00E84FB7">
        <w:rPr>
          <w:rFonts w:ascii="Calibri" w:hAnsi="Calibri" w:cs="Calibri"/>
          <w:sz w:val="22"/>
          <w:szCs w:val="22"/>
        </w:rPr>
        <w:t xml:space="preserve"> stanowi załącznik nr 2 do umowy.</w:t>
      </w:r>
    </w:p>
    <w:p w14:paraId="6C97BF25" w14:textId="7FA48327" w:rsidR="559F1618" w:rsidRPr="00E84FB7" w:rsidRDefault="559F1618" w:rsidP="00231B7F">
      <w:pPr>
        <w:spacing w:line="288" w:lineRule="auto"/>
        <w:jc w:val="both"/>
        <w:rPr>
          <w:rFonts w:ascii="Calibri" w:hAnsi="Calibri" w:cs="Calibri"/>
          <w:sz w:val="22"/>
          <w:szCs w:val="22"/>
          <w:highlight w:val="yellow"/>
        </w:rPr>
      </w:pPr>
    </w:p>
    <w:p w14:paraId="3F56A807" w14:textId="77777777" w:rsidR="00CF42D2" w:rsidRPr="00E84FB7" w:rsidRDefault="00A0280F">
      <w:pPr>
        <w:spacing w:line="288" w:lineRule="auto"/>
        <w:jc w:val="center"/>
        <w:rPr>
          <w:rFonts w:ascii="Calibri" w:eastAsia="Arial" w:hAnsi="Calibri" w:cs="Calibri"/>
          <w:b/>
          <w:bCs/>
          <w:sz w:val="22"/>
          <w:szCs w:val="22"/>
        </w:rPr>
      </w:pPr>
      <w:r w:rsidRPr="00E84FB7">
        <w:rPr>
          <w:rFonts w:ascii="Calibri" w:hAnsi="Calibri" w:cs="Calibri"/>
          <w:b/>
          <w:bCs/>
          <w:sz w:val="22"/>
          <w:szCs w:val="22"/>
        </w:rPr>
        <w:t>§ 2.</w:t>
      </w:r>
    </w:p>
    <w:p w14:paraId="7A78DDAB" w14:textId="0EA463A7" w:rsidR="00CF42D2" w:rsidRPr="00E84FB7" w:rsidRDefault="00A0280F">
      <w:pPr>
        <w:pStyle w:val="Akapitzlist"/>
        <w:numPr>
          <w:ilvl w:val="0"/>
          <w:numId w:val="61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>Wykonawca będzie realizować przedmiot zamówienia</w:t>
      </w:r>
      <w:r w:rsidR="00EC2C73" w:rsidRPr="00E84FB7">
        <w:rPr>
          <w:rFonts w:ascii="Calibri" w:hAnsi="Calibri" w:cs="Calibri"/>
          <w:sz w:val="22"/>
          <w:szCs w:val="22"/>
        </w:rPr>
        <w:t xml:space="preserve"> </w:t>
      </w:r>
      <w:r w:rsidRPr="00E84FB7">
        <w:rPr>
          <w:rFonts w:ascii="Calibri" w:hAnsi="Calibri" w:cs="Calibri"/>
          <w:sz w:val="22"/>
          <w:szCs w:val="22"/>
        </w:rPr>
        <w:t xml:space="preserve">od dnia zawarcia </w:t>
      </w:r>
      <w:r w:rsidR="0035476C" w:rsidRPr="00E84FB7">
        <w:rPr>
          <w:rFonts w:ascii="Calibri" w:hAnsi="Calibri" w:cs="Calibri"/>
          <w:sz w:val="22"/>
          <w:szCs w:val="22"/>
        </w:rPr>
        <w:t>u</w:t>
      </w:r>
      <w:r w:rsidRPr="00E84FB7">
        <w:rPr>
          <w:rFonts w:ascii="Calibri" w:hAnsi="Calibri" w:cs="Calibri"/>
          <w:sz w:val="22"/>
          <w:szCs w:val="22"/>
        </w:rPr>
        <w:t xml:space="preserve">mowy do wyczerpania Wynagrodzenia, o którym mowa w § </w:t>
      </w:r>
      <w:r w:rsidR="00CE277F" w:rsidRPr="00E84FB7">
        <w:rPr>
          <w:rFonts w:ascii="Calibri" w:hAnsi="Calibri" w:cs="Calibri"/>
          <w:sz w:val="22"/>
          <w:szCs w:val="22"/>
        </w:rPr>
        <w:t>9</w:t>
      </w:r>
      <w:r w:rsidRPr="00E84FB7">
        <w:rPr>
          <w:rFonts w:ascii="Calibri" w:hAnsi="Calibri" w:cs="Calibri"/>
          <w:sz w:val="22"/>
          <w:szCs w:val="22"/>
        </w:rPr>
        <w:t xml:space="preserve"> ust. 1, nie dłużej jednak, niż </w:t>
      </w:r>
      <w:r w:rsidR="005D0836" w:rsidRPr="00E84FB7">
        <w:rPr>
          <w:rFonts w:ascii="Calibri" w:hAnsi="Calibri" w:cs="Calibri"/>
          <w:sz w:val="22"/>
          <w:szCs w:val="22"/>
        </w:rPr>
        <w:t xml:space="preserve">do </w:t>
      </w:r>
      <w:r w:rsidR="0030115E">
        <w:rPr>
          <w:rFonts w:ascii="Calibri" w:hAnsi="Calibri" w:cs="Calibri"/>
          <w:sz w:val="22"/>
          <w:szCs w:val="22"/>
        </w:rPr>
        <w:t>31 maja</w:t>
      </w:r>
      <w:r w:rsidR="005D0836" w:rsidRPr="00E84FB7">
        <w:rPr>
          <w:rFonts w:ascii="Calibri" w:hAnsi="Calibri" w:cs="Calibri"/>
          <w:sz w:val="22"/>
          <w:szCs w:val="22"/>
        </w:rPr>
        <w:t xml:space="preserve"> 202</w:t>
      </w:r>
      <w:r w:rsidR="0019066E" w:rsidRPr="00E84FB7">
        <w:rPr>
          <w:rFonts w:ascii="Calibri" w:hAnsi="Calibri" w:cs="Calibri"/>
          <w:sz w:val="22"/>
          <w:szCs w:val="22"/>
        </w:rPr>
        <w:t>7</w:t>
      </w:r>
      <w:r w:rsidR="005D0836" w:rsidRPr="00E84FB7">
        <w:rPr>
          <w:rFonts w:ascii="Calibri" w:hAnsi="Calibri" w:cs="Calibri"/>
          <w:sz w:val="22"/>
          <w:szCs w:val="22"/>
        </w:rPr>
        <w:t xml:space="preserve"> r.</w:t>
      </w:r>
    </w:p>
    <w:p w14:paraId="3250D7AE" w14:textId="54EE9363" w:rsidR="0E60B9D9" w:rsidRPr="00E84FB7" w:rsidRDefault="009865F8">
      <w:pPr>
        <w:pStyle w:val="Akapitzlist"/>
        <w:numPr>
          <w:ilvl w:val="0"/>
          <w:numId w:val="61"/>
        </w:numPr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>Przedmiot zamówienia</w:t>
      </w:r>
      <w:r w:rsidR="001234E8" w:rsidRPr="00E84FB7">
        <w:rPr>
          <w:rFonts w:ascii="Calibri" w:hAnsi="Calibri" w:cs="Calibri"/>
          <w:sz w:val="22"/>
          <w:szCs w:val="22"/>
        </w:rPr>
        <w:t xml:space="preserve"> będzie realizowan</w:t>
      </w:r>
      <w:r w:rsidRPr="00E84FB7">
        <w:rPr>
          <w:rFonts w:ascii="Calibri" w:hAnsi="Calibri" w:cs="Calibri"/>
          <w:sz w:val="22"/>
          <w:szCs w:val="22"/>
        </w:rPr>
        <w:t>y</w:t>
      </w:r>
      <w:r w:rsidR="001234E8" w:rsidRPr="00E84FB7">
        <w:rPr>
          <w:rFonts w:ascii="Calibri" w:hAnsi="Calibri" w:cs="Calibri"/>
          <w:sz w:val="22"/>
          <w:szCs w:val="22"/>
        </w:rPr>
        <w:t xml:space="preserve"> na podstawie zleceń dotyczących poszczególnych kampanii informacyjnych, każdorazowo inicjowanych </w:t>
      </w:r>
      <w:proofErr w:type="spellStart"/>
      <w:r w:rsidRPr="00E84FB7">
        <w:rPr>
          <w:rFonts w:ascii="Calibri" w:hAnsi="Calibri" w:cs="Calibri"/>
          <w:sz w:val="22"/>
          <w:szCs w:val="22"/>
        </w:rPr>
        <w:t>b</w:t>
      </w:r>
      <w:r w:rsidR="001234E8" w:rsidRPr="00E84FB7">
        <w:rPr>
          <w:rFonts w:ascii="Calibri" w:hAnsi="Calibri" w:cs="Calibri"/>
          <w:sz w:val="22"/>
          <w:szCs w:val="22"/>
        </w:rPr>
        <w:t>riefem</w:t>
      </w:r>
      <w:proofErr w:type="spellEnd"/>
      <w:r w:rsidR="001234E8" w:rsidRPr="00E84FB7">
        <w:rPr>
          <w:rFonts w:ascii="Calibri" w:hAnsi="Calibri" w:cs="Calibri"/>
          <w:sz w:val="22"/>
          <w:szCs w:val="22"/>
        </w:rPr>
        <w:t xml:space="preserve"> przez Zamawiającego. Na podstawie </w:t>
      </w:r>
      <w:proofErr w:type="spellStart"/>
      <w:r w:rsidRPr="00E84FB7">
        <w:rPr>
          <w:rFonts w:ascii="Calibri" w:hAnsi="Calibri" w:cs="Calibri"/>
          <w:sz w:val="22"/>
          <w:szCs w:val="22"/>
        </w:rPr>
        <w:t>b</w:t>
      </w:r>
      <w:r w:rsidR="001234E8" w:rsidRPr="00E84FB7">
        <w:rPr>
          <w:rFonts w:ascii="Calibri" w:hAnsi="Calibri" w:cs="Calibri"/>
          <w:sz w:val="22"/>
          <w:szCs w:val="22"/>
        </w:rPr>
        <w:t>riefu</w:t>
      </w:r>
      <w:proofErr w:type="spellEnd"/>
      <w:r w:rsidR="001234E8" w:rsidRPr="00E84FB7">
        <w:rPr>
          <w:rFonts w:ascii="Calibri" w:hAnsi="Calibri" w:cs="Calibri"/>
          <w:sz w:val="22"/>
          <w:szCs w:val="22"/>
        </w:rPr>
        <w:t xml:space="preserve"> Wykonawca opracuje Media plan każdej kampanii informacyjnej zleconej przez Zamawiającego. Podstawą do realizacji każdej kampanii informacyjnej przez Wykonawcę jest </w:t>
      </w:r>
      <w:proofErr w:type="spellStart"/>
      <w:r w:rsidR="001234E8" w:rsidRPr="00E84FB7">
        <w:rPr>
          <w:rFonts w:ascii="Calibri" w:hAnsi="Calibri" w:cs="Calibri"/>
          <w:sz w:val="22"/>
          <w:szCs w:val="22"/>
        </w:rPr>
        <w:t>zaakaceptowany</w:t>
      </w:r>
      <w:proofErr w:type="spellEnd"/>
      <w:r w:rsidR="001234E8" w:rsidRPr="00E84FB7">
        <w:rPr>
          <w:rFonts w:ascii="Calibri" w:hAnsi="Calibri" w:cs="Calibri"/>
          <w:sz w:val="22"/>
          <w:szCs w:val="22"/>
        </w:rPr>
        <w:t xml:space="preserve"> przez </w:t>
      </w:r>
      <w:r w:rsidR="007F0DD4" w:rsidRPr="00E84FB7">
        <w:rPr>
          <w:rFonts w:ascii="Calibri" w:hAnsi="Calibri" w:cs="Calibri"/>
          <w:sz w:val="22"/>
          <w:szCs w:val="22"/>
        </w:rPr>
        <w:t>Zmawiającego</w:t>
      </w:r>
      <w:r w:rsidR="001234E8" w:rsidRPr="00E84FB7">
        <w:rPr>
          <w:rFonts w:ascii="Calibri" w:hAnsi="Calibri" w:cs="Calibri"/>
          <w:sz w:val="22"/>
          <w:szCs w:val="22"/>
        </w:rPr>
        <w:t xml:space="preserve"> Media plan. Szczegóły dotyczące sposobu zlecania przez Zamawiającego poszczególnych zleceń zostały uregulowane w § 4 umowy</w:t>
      </w:r>
      <w:r w:rsidR="12F32041" w:rsidRPr="00E84FB7">
        <w:rPr>
          <w:rFonts w:ascii="Calibri" w:eastAsia="Arial" w:hAnsi="Calibri" w:cs="Calibri"/>
          <w:sz w:val="22"/>
          <w:szCs w:val="22"/>
        </w:rPr>
        <w:t>.</w:t>
      </w:r>
    </w:p>
    <w:p w14:paraId="270E0B53" w14:textId="4107B08A" w:rsidR="008E6AED" w:rsidRPr="00E84FB7" w:rsidRDefault="008E6AED">
      <w:pPr>
        <w:pStyle w:val="Akapitzlist"/>
        <w:numPr>
          <w:ilvl w:val="0"/>
          <w:numId w:val="61"/>
        </w:numPr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Wzór Media planu zostanie opracowany przez Wykonawcę w porozumieniu z Zamawiającym po zawarciu umowy.</w:t>
      </w:r>
    </w:p>
    <w:p w14:paraId="6815762A" w14:textId="77777777" w:rsidR="00CF42D2" w:rsidRPr="00E84FB7" w:rsidRDefault="00CF42D2">
      <w:pPr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</w:p>
    <w:p w14:paraId="1A632976" w14:textId="77777777" w:rsidR="00CF42D2" w:rsidRPr="00E84FB7" w:rsidRDefault="00A0280F">
      <w:pPr>
        <w:spacing w:line="288" w:lineRule="auto"/>
        <w:jc w:val="center"/>
        <w:rPr>
          <w:rFonts w:ascii="Calibri" w:eastAsia="Arial" w:hAnsi="Calibri" w:cs="Calibri"/>
          <w:b/>
          <w:bCs/>
          <w:sz w:val="22"/>
          <w:szCs w:val="22"/>
        </w:rPr>
      </w:pPr>
      <w:r w:rsidRPr="00E84FB7">
        <w:rPr>
          <w:rFonts w:ascii="Calibri" w:hAnsi="Calibri" w:cs="Calibri"/>
          <w:b/>
          <w:bCs/>
          <w:sz w:val="22"/>
          <w:szCs w:val="22"/>
        </w:rPr>
        <w:t>§ 3.</w:t>
      </w:r>
    </w:p>
    <w:p w14:paraId="693A6589" w14:textId="77777777" w:rsidR="00CF42D2" w:rsidRPr="00E84FB7" w:rsidRDefault="6B206E37">
      <w:pPr>
        <w:pStyle w:val="Tekstpodstawowy3"/>
        <w:numPr>
          <w:ilvl w:val="0"/>
          <w:numId w:val="16"/>
        </w:numPr>
        <w:spacing w:after="0"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W ramach wykonywania zamówienia Wykonawca nie jest uprawniony do zaciągania jakichkolwiek zobowiązań w imieniu Zamawiającego, ani też do przyjmowania jakichkolwiek świadczeń pieniężnych na rzecz Zamawiającego.</w:t>
      </w:r>
    </w:p>
    <w:p w14:paraId="00563887" w14:textId="77777777" w:rsidR="00CF42D2" w:rsidRPr="00E84FB7" w:rsidRDefault="6B206E37">
      <w:pPr>
        <w:pStyle w:val="Tekstpodstawowy3"/>
        <w:numPr>
          <w:ilvl w:val="0"/>
          <w:numId w:val="16"/>
        </w:numPr>
        <w:spacing w:after="0"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Wykonawca oświadcza, że dysponuje odpowiednią wiedzą, doświadczeniem oraz uprawnieniami niezbędnymi do należytego wykonania przedmiotu zamówienia i zobowiązuje się wykonać go ze szczególną starannością, według swojej najlepszej wiedzy i umiejętności, z uwzględnieniem obowiązujących przepisów prawa, przyjętych standardów oraz profesjonalnego charakteru prowadzonej przez siebie działalności, wykorzystując w tym celu wszystkie posiadane możliwości, a także mając na względzie ochronę interesów Zamawiającego.</w:t>
      </w:r>
    </w:p>
    <w:p w14:paraId="06C33AE9" w14:textId="6B3A76CC" w:rsidR="00CF42D2" w:rsidRPr="00E84FB7" w:rsidRDefault="6B206E37">
      <w:pPr>
        <w:pStyle w:val="Tekstpodstawowy3"/>
        <w:numPr>
          <w:ilvl w:val="0"/>
          <w:numId w:val="16"/>
        </w:numPr>
        <w:spacing w:after="0"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 xml:space="preserve">Wykonawca nie może dokonać cesji żadnych praw i roszczeń lub przeniesienia obowiązków wynikających z </w:t>
      </w:r>
      <w:r w:rsidR="0035476C" w:rsidRPr="00E84FB7">
        <w:rPr>
          <w:rFonts w:ascii="Calibri" w:eastAsia="Arial" w:hAnsi="Calibri" w:cs="Calibri"/>
          <w:sz w:val="22"/>
          <w:szCs w:val="22"/>
        </w:rPr>
        <w:t>u</w:t>
      </w:r>
      <w:r w:rsidRPr="00E84FB7">
        <w:rPr>
          <w:rFonts w:ascii="Calibri" w:eastAsia="Arial" w:hAnsi="Calibri" w:cs="Calibri"/>
          <w:sz w:val="22"/>
          <w:szCs w:val="22"/>
        </w:rPr>
        <w:t xml:space="preserve">mowy na rzecz osoby trzeciej bez uprzedniej pisemnej zgody Zamawiającego. Nie </w:t>
      </w:r>
      <w:r w:rsidRPr="00E84FB7">
        <w:rPr>
          <w:rFonts w:ascii="Calibri" w:eastAsia="Arial" w:hAnsi="Calibri" w:cs="Calibri"/>
          <w:sz w:val="22"/>
          <w:szCs w:val="22"/>
        </w:rPr>
        <w:lastRenderedPageBreak/>
        <w:t>wyklucza to możliwości posługiwania się przez Wykonawcę podwykonawcami przy uwzględnieniu obowiązków wynikających z OPZ, z zastrzeżeniem ust. 4.</w:t>
      </w:r>
    </w:p>
    <w:p w14:paraId="0AB7A20A" w14:textId="3CEC59E9" w:rsidR="00CF42D2" w:rsidRPr="00E84FB7" w:rsidRDefault="6B206E37">
      <w:pPr>
        <w:pStyle w:val="Tekstpodstawowy3"/>
        <w:numPr>
          <w:ilvl w:val="0"/>
          <w:numId w:val="16"/>
        </w:numPr>
        <w:spacing w:after="0"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 xml:space="preserve">Wykonawca przyjmuje do wiadomości, że odpowiada za działania lub zaniechania osób przez siebie zatrudnionych oraz osób trzecich, którym powierzy wykonywanie przedmiotu zamówienia lub z których pomocą wykonywać będzie przedmiot zamówienia, jak za swoje własne działania lub zaniechania. W szczególności Wykonawca oświadcza, że wszelkie umowy zawarte w celu wykonania </w:t>
      </w:r>
      <w:r w:rsidR="0035476C" w:rsidRPr="00E84FB7">
        <w:rPr>
          <w:rFonts w:ascii="Calibri" w:eastAsia="Arial" w:hAnsi="Calibri" w:cs="Calibri"/>
          <w:sz w:val="22"/>
          <w:szCs w:val="22"/>
        </w:rPr>
        <w:t>u</w:t>
      </w:r>
      <w:r w:rsidRPr="00E84FB7">
        <w:rPr>
          <w:rFonts w:ascii="Calibri" w:eastAsia="Arial" w:hAnsi="Calibri" w:cs="Calibri"/>
          <w:sz w:val="22"/>
          <w:szCs w:val="22"/>
        </w:rPr>
        <w:t>mowy, zostaną zawarte w imieniu i na wyłączny koszt Wykonawcy oraz że Wykonawca jest wyłącznie odpowiedzialny za ewentualne roszczenia osób trzecich. W przypadku zgłoszenia takiego roszczenia przez osobę trzecią Wykonawca zobowiązany jest niezwłocznie przystąpić do wyjaśnienia roszczenia oraz złożyć oświadczenie podmiotowi zgłaszającemu roszczenie, że jest podmiotem wyłącznie odpowiedzialnym w związku z tym roszczeniem.</w:t>
      </w:r>
    </w:p>
    <w:p w14:paraId="41D00DA0" w14:textId="49D61E61" w:rsidR="00CF42D2" w:rsidRPr="00E84FB7" w:rsidRDefault="6B206E37">
      <w:pPr>
        <w:pStyle w:val="Tekstpodstawowy3"/>
        <w:numPr>
          <w:ilvl w:val="0"/>
          <w:numId w:val="16"/>
        </w:numPr>
        <w:spacing w:after="0"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 xml:space="preserve">Wykonawca oświadcza, że osoby, którymi będzie się posługiwał przy wykonywaniu </w:t>
      </w:r>
      <w:r w:rsidR="0035476C" w:rsidRPr="00E84FB7">
        <w:rPr>
          <w:rFonts w:ascii="Calibri" w:eastAsia="Arial" w:hAnsi="Calibri" w:cs="Calibri"/>
          <w:sz w:val="22"/>
          <w:szCs w:val="22"/>
        </w:rPr>
        <w:t>u</w:t>
      </w:r>
      <w:r w:rsidRPr="00E84FB7">
        <w:rPr>
          <w:rFonts w:ascii="Calibri" w:eastAsia="Arial" w:hAnsi="Calibri" w:cs="Calibri"/>
          <w:sz w:val="22"/>
          <w:szCs w:val="22"/>
        </w:rPr>
        <w:t xml:space="preserve">mowy zostały przeszkolone w zakresie znajomości przepisów o ochronie danych osobowych, a w szczególności Rozporządzenia Parlamentu Europejskiego i Rady 2016/679 z dnia 27.04.2016 r. w sprawie ochrony osób fizycznych w związku z przetwarzaniem danych osobowych i w sprawie swobodnego przepływu takich danych oraz uchylenia dyrektywy 95/46/WE (ogólne rozporządzenie o ochronie danych, Dz. Urz. UE L 119 z 4.05.2016 r.) i przepisów wykonawczych wydanych na jego podstawie. Wykonawca i osoby wykonujące </w:t>
      </w:r>
      <w:r w:rsidR="0035476C" w:rsidRPr="00E84FB7">
        <w:rPr>
          <w:rFonts w:ascii="Calibri" w:eastAsia="Arial" w:hAnsi="Calibri" w:cs="Calibri"/>
          <w:sz w:val="22"/>
          <w:szCs w:val="22"/>
        </w:rPr>
        <w:t>u</w:t>
      </w:r>
      <w:r w:rsidRPr="00E84FB7">
        <w:rPr>
          <w:rFonts w:ascii="Calibri" w:eastAsia="Arial" w:hAnsi="Calibri" w:cs="Calibri"/>
          <w:sz w:val="22"/>
          <w:szCs w:val="22"/>
        </w:rPr>
        <w:t>mowę w jego imieniu będą przestrzegać tych przepisów.</w:t>
      </w:r>
    </w:p>
    <w:p w14:paraId="6DA315BA" w14:textId="7DAA8A0A" w:rsidR="00CF42D2" w:rsidRPr="00E84FB7" w:rsidRDefault="6B206E37">
      <w:pPr>
        <w:pStyle w:val="Tekstpodstawowy3"/>
        <w:numPr>
          <w:ilvl w:val="0"/>
          <w:numId w:val="16"/>
        </w:numPr>
        <w:spacing w:after="0"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 xml:space="preserve">Wykonanie niniejszej </w:t>
      </w:r>
      <w:r w:rsidR="0035476C" w:rsidRPr="00E84FB7">
        <w:rPr>
          <w:rFonts w:ascii="Calibri" w:eastAsia="Arial" w:hAnsi="Calibri" w:cs="Calibri"/>
          <w:sz w:val="22"/>
          <w:szCs w:val="22"/>
        </w:rPr>
        <w:t>u</w:t>
      </w:r>
      <w:r w:rsidRPr="00E84FB7">
        <w:rPr>
          <w:rFonts w:ascii="Calibri" w:eastAsia="Arial" w:hAnsi="Calibri" w:cs="Calibri"/>
          <w:sz w:val="22"/>
          <w:szCs w:val="22"/>
        </w:rPr>
        <w:t>mowy nie wiąże się z przetwarzaniem danych osobowych w rozumieniu Rozporządzenia Parlamentu Europejskiego i Rady (UE) 2016/679 z dnia 27.04.2016 r. w sprawie ochrony osób fizycznych w związku z przetwarzaniem danych osobowych i w sprawie swobodnego przepływu takich danych oraz uchylenia dyrektywy 95/46/WE (ogólne rozporządzenie o ochronie danych, Dz. Urz. UE L 119 z 04.05.2016 r., dalej: RODO), dla któryc</w:t>
      </w:r>
      <w:r w:rsidR="00854999" w:rsidRPr="00E84FB7">
        <w:rPr>
          <w:rFonts w:ascii="Calibri" w:eastAsia="Arial" w:hAnsi="Calibri" w:cs="Calibri"/>
          <w:sz w:val="22"/>
          <w:szCs w:val="22"/>
        </w:rPr>
        <w:t xml:space="preserve">h </w:t>
      </w:r>
      <w:r w:rsidRPr="00E84FB7">
        <w:rPr>
          <w:rFonts w:ascii="Calibri" w:eastAsia="Arial" w:hAnsi="Calibri" w:cs="Calibri"/>
          <w:sz w:val="22"/>
          <w:szCs w:val="22"/>
        </w:rPr>
        <w:t xml:space="preserve">Administratorem danych osobowych jest Prezydent m.st. Warszawy, z zastrzeżeniem zawartym w zdaniu drugim. Zamawiający oświadcza, iż realizuje obowiązki Administratora danych osobowych, określone w przepisach RODO, w zakresie danych osobowych Wykonawcy, w sytuacji, w której jest on osobą fizyczną (w tym osobą fizyczną prowadzącą działalność gospodarczą), a także danych osobowych osób, które Wykonawca wskazał ze swojej strony do realizacji </w:t>
      </w:r>
      <w:r w:rsidR="0035476C" w:rsidRPr="00E84FB7">
        <w:rPr>
          <w:rFonts w:ascii="Calibri" w:eastAsia="Arial" w:hAnsi="Calibri" w:cs="Calibri"/>
          <w:sz w:val="22"/>
          <w:szCs w:val="22"/>
        </w:rPr>
        <w:t>u</w:t>
      </w:r>
      <w:r w:rsidRPr="00E84FB7">
        <w:rPr>
          <w:rFonts w:ascii="Calibri" w:eastAsia="Arial" w:hAnsi="Calibri" w:cs="Calibri"/>
          <w:sz w:val="22"/>
          <w:szCs w:val="22"/>
        </w:rPr>
        <w:t>mowy.</w:t>
      </w:r>
    </w:p>
    <w:p w14:paraId="578E42B8" w14:textId="1CB1FBE9" w:rsidR="00CF42D2" w:rsidRPr="00E84FB7" w:rsidRDefault="6B206E37">
      <w:pPr>
        <w:pStyle w:val="Tekstpodstawowy3"/>
        <w:numPr>
          <w:ilvl w:val="0"/>
          <w:numId w:val="16"/>
        </w:numPr>
        <w:spacing w:after="0"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 xml:space="preserve">Wykonawca oświadcza również, że przy wykonywaniu przedmiotu </w:t>
      </w:r>
      <w:r w:rsidR="0035476C" w:rsidRPr="00E84FB7">
        <w:rPr>
          <w:rFonts w:ascii="Calibri" w:eastAsia="Arial" w:hAnsi="Calibri" w:cs="Calibri"/>
          <w:sz w:val="22"/>
          <w:szCs w:val="22"/>
        </w:rPr>
        <w:t>u</w:t>
      </w:r>
      <w:r w:rsidRPr="00E84FB7">
        <w:rPr>
          <w:rFonts w:ascii="Calibri" w:eastAsia="Arial" w:hAnsi="Calibri" w:cs="Calibri"/>
          <w:sz w:val="22"/>
          <w:szCs w:val="22"/>
        </w:rPr>
        <w:t xml:space="preserve">mowy będzie wykorzystywał jedynie materiały, dane i informacje oraz programy komputerowe, które są zgodne z obowiązującymi przepisami prawa i nie naruszają praw osób trzecich, a w szczególności dóbr osobistych, majątkowych i osobistych praw autorskich lub danych osobowych tych osób. Gdyby doszło do takiego naruszenia, wyłączną odpowiedzialność względem osób, których prawa zostały naruszone ponosi Wykonawca. W razie naruszenia praw osób trzecich w wykonaniu </w:t>
      </w:r>
      <w:r w:rsidR="0035476C" w:rsidRPr="00E84FB7">
        <w:rPr>
          <w:rFonts w:ascii="Calibri" w:eastAsia="Arial" w:hAnsi="Calibri" w:cs="Calibri"/>
          <w:sz w:val="22"/>
          <w:szCs w:val="22"/>
        </w:rPr>
        <w:t>u</w:t>
      </w:r>
      <w:r w:rsidRPr="00E84FB7">
        <w:rPr>
          <w:rFonts w:ascii="Calibri" w:eastAsia="Arial" w:hAnsi="Calibri" w:cs="Calibri"/>
          <w:sz w:val="22"/>
          <w:szCs w:val="22"/>
        </w:rPr>
        <w:t>mowy Wykonawca zobowiązuje się zwolnić Zamawiającego od odpowiedzialności wobec osób trzecich.</w:t>
      </w:r>
    </w:p>
    <w:p w14:paraId="0E3C6087" w14:textId="6FF38726" w:rsidR="00CF42D2" w:rsidRPr="00E84FB7" w:rsidRDefault="6B206E37">
      <w:pPr>
        <w:pStyle w:val="Tekstpodstawowy3"/>
        <w:numPr>
          <w:ilvl w:val="0"/>
          <w:numId w:val="16"/>
        </w:numPr>
        <w:spacing w:after="0"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Zamawiający oświadcza, że posiada status dużego przedsiębiorcy w rozumieniu ustawy z dnia 8 marca 2013 r. o przeciwdziałaniu nadmiernym opóźnieniom w transakcjach handlowych.</w:t>
      </w:r>
    </w:p>
    <w:p w14:paraId="097BE281" w14:textId="77777777" w:rsidR="00757BAD" w:rsidRPr="00E84FB7" w:rsidRDefault="208C0CF9" w:rsidP="00231B7F">
      <w:pPr>
        <w:pStyle w:val="Tekstpodstawowy3"/>
        <w:numPr>
          <w:ilvl w:val="0"/>
          <w:numId w:val="16"/>
        </w:numPr>
        <w:spacing w:after="0"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Strony ustalają, że zapewnienie warunków dost</w:t>
      </w:r>
      <w:r w:rsidR="27804BBD" w:rsidRPr="00E84FB7">
        <w:rPr>
          <w:rFonts w:ascii="Calibri" w:eastAsia="Arial" w:hAnsi="Calibri" w:cs="Calibri"/>
          <w:sz w:val="22"/>
          <w:szCs w:val="22"/>
        </w:rPr>
        <w:t>ę</w:t>
      </w:r>
      <w:r w:rsidRPr="00E84FB7">
        <w:rPr>
          <w:rFonts w:ascii="Calibri" w:eastAsia="Arial" w:hAnsi="Calibri" w:cs="Calibri"/>
          <w:sz w:val="22"/>
          <w:szCs w:val="22"/>
        </w:rPr>
        <w:t>pności osób ze szczególnymi potrzebami</w:t>
      </w:r>
      <w:r w:rsidR="5376F889" w:rsidRPr="00E84FB7">
        <w:rPr>
          <w:rFonts w:ascii="Calibri" w:eastAsia="Arial" w:hAnsi="Calibri" w:cs="Calibri"/>
          <w:sz w:val="22"/>
          <w:szCs w:val="22"/>
        </w:rPr>
        <w:t>, których potrzeba powstałaby w ramach realizacji przedmiotu umowy należy do kompetencji Zamawiającego.</w:t>
      </w:r>
    </w:p>
    <w:p w14:paraId="20D5C901" w14:textId="77777777" w:rsidR="0035476C" w:rsidRPr="00E84FB7" w:rsidRDefault="0035476C" w:rsidP="00231B7F">
      <w:pPr>
        <w:tabs>
          <w:tab w:val="center" w:pos="4820"/>
        </w:tabs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40475086" w14:textId="77777777" w:rsidR="005B7961" w:rsidRPr="00E84FB7" w:rsidRDefault="005B7961" w:rsidP="004E3BE2">
      <w:pPr>
        <w:tabs>
          <w:tab w:val="center" w:pos="4820"/>
        </w:tabs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1706AC5D" w14:textId="77777777" w:rsidR="00E84FB7" w:rsidRPr="00E84FB7" w:rsidRDefault="00E84FB7">
      <w:pPr>
        <w:tabs>
          <w:tab w:val="center" w:pos="4820"/>
        </w:tabs>
        <w:spacing w:line="288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3BC93DEF" w14:textId="199C2A12" w:rsidR="00CF42D2" w:rsidRPr="00E84FB7" w:rsidRDefault="00A0280F">
      <w:pPr>
        <w:tabs>
          <w:tab w:val="center" w:pos="4820"/>
        </w:tabs>
        <w:spacing w:line="288" w:lineRule="auto"/>
        <w:jc w:val="center"/>
        <w:rPr>
          <w:rFonts w:ascii="Calibri" w:eastAsia="Arial" w:hAnsi="Calibri" w:cs="Calibri"/>
          <w:b/>
          <w:bCs/>
          <w:sz w:val="22"/>
          <w:szCs w:val="22"/>
        </w:rPr>
      </w:pPr>
      <w:r w:rsidRPr="00E84FB7">
        <w:rPr>
          <w:rFonts w:ascii="Calibri" w:hAnsi="Calibri" w:cs="Calibri"/>
          <w:b/>
          <w:bCs/>
          <w:sz w:val="22"/>
          <w:szCs w:val="22"/>
        </w:rPr>
        <w:lastRenderedPageBreak/>
        <w:t>§ 4.</w:t>
      </w:r>
    </w:p>
    <w:p w14:paraId="1A01DEFE" w14:textId="5FAF84CF" w:rsidR="00CF42D2" w:rsidRPr="00E84FB7" w:rsidRDefault="5AED089F">
      <w:pPr>
        <w:pStyle w:val="Akapitzlist"/>
        <w:numPr>
          <w:ilvl w:val="0"/>
          <w:numId w:val="1"/>
        </w:numPr>
        <w:spacing w:line="288" w:lineRule="auto"/>
        <w:jc w:val="both"/>
        <w:rPr>
          <w:rFonts w:ascii="Calibri" w:eastAsia="Arial" w:hAnsi="Calibri" w:cs="Calibri"/>
          <w:b/>
          <w:bCs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 xml:space="preserve">Wykonawca zobowiązuje się do </w:t>
      </w:r>
      <w:r w:rsidR="00005A77" w:rsidRPr="00E84FB7">
        <w:rPr>
          <w:rFonts w:ascii="Calibri" w:eastAsia="Arial" w:hAnsi="Calibri" w:cs="Calibri"/>
          <w:sz w:val="22"/>
          <w:szCs w:val="22"/>
        </w:rPr>
        <w:t xml:space="preserve">obsługi każdej </w:t>
      </w:r>
      <w:r w:rsidRPr="00E84FB7">
        <w:rPr>
          <w:rFonts w:ascii="Calibri" w:eastAsia="Arial" w:hAnsi="Calibri" w:cs="Calibri"/>
          <w:sz w:val="22"/>
          <w:szCs w:val="22"/>
        </w:rPr>
        <w:t>kampanii informacyjnej</w:t>
      </w:r>
      <w:r w:rsidR="00005A77" w:rsidRPr="00E84FB7">
        <w:rPr>
          <w:rFonts w:ascii="Calibri" w:eastAsia="Arial" w:hAnsi="Calibri" w:cs="Calibri"/>
          <w:sz w:val="22"/>
          <w:szCs w:val="22"/>
        </w:rPr>
        <w:t>, w szczególności zaś do realizacji następujących zadań:</w:t>
      </w:r>
    </w:p>
    <w:p w14:paraId="495E28AB" w14:textId="2EB227C9" w:rsidR="00005A77" w:rsidRPr="00E84FB7" w:rsidRDefault="00005A77" w:rsidP="00231B7F">
      <w:pPr>
        <w:pStyle w:val="Akapitzlist"/>
        <w:numPr>
          <w:ilvl w:val="0"/>
          <w:numId w:val="116"/>
        </w:numPr>
        <w:spacing w:line="288" w:lineRule="auto"/>
        <w:rPr>
          <w:rFonts w:ascii="Calibri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>p</w:t>
      </w:r>
      <w:r w:rsidR="5AED089F" w:rsidRPr="00E84FB7">
        <w:rPr>
          <w:rFonts w:ascii="Calibri" w:hAnsi="Calibri" w:cs="Calibri"/>
          <w:sz w:val="22"/>
          <w:szCs w:val="22"/>
        </w:rPr>
        <w:t xml:space="preserve">rzygotowanie Media </w:t>
      </w:r>
      <w:r w:rsidR="5CE091AD" w:rsidRPr="00E84FB7">
        <w:rPr>
          <w:rFonts w:ascii="Calibri" w:hAnsi="Calibri" w:cs="Calibri"/>
          <w:sz w:val="22"/>
          <w:szCs w:val="22"/>
        </w:rPr>
        <w:t>p</w:t>
      </w:r>
      <w:r w:rsidR="5AED089F" w:rsidRPr="00E84FB7">
        <w:rPr>
          <w:rFonts w:ascii="Calibri" w:hAnsi="Calibri" w:cs="Calibri"/>
          <w:sz w:val="22"/>
          <w:szCs w:val="22"/>
        </w:rPr>
        <w:t xml:space="preserve">lanu kampanii informacyjnej na podstawie </w:t>
      </w:r>
      <w:proofErr w:type="spellStart"/>
      <w:r w:rsidRPr="00E84FB7">
        <w:rPr>
          <w:rFonts w:ascii="Calibri" w:hAnsi="Calibri" w:cs="Calibri"/>
          <w:sz w:val="22"/>
          <w:szCs w:val="22"/>
        </w:rPr>
        <w:t>b</w:t>
      </w:r>
      <w:r w:rsidR="5AED089F" w:rsidRPr="00E84FB7">
        <w:rPr>
          <w:rFonts w:ascii="Calibri" w:hAnsi="Calibri" w:cs="Calibri"/>
          <w:sz w:val="22"/>
          <w:szCs w:val="22"/>
        </w:rPr>
        <w:t>riefu</w:t>
      </w:r>
      <w:proofErr w:type="spellEnd"/>
      <w:r w:rsidR="5AED089F" w:rsidRPr="00E84FB7">
        <w:rPr>
          <w:rFonts w:ascii="Calibri" w:hAnsi="Calibri" w:cs="Calibri"/>
          <w:sz w:val="22"/>
          <w:szCs w:val="22"/>
        </w:rPr>
        <w:t xml:space="preserve"> dostarczonego przez Zamawiającego oraz przekazanych przez niego </w:t>
      </w:r>
      <w:r w:rsidRPr="00E84FB7">
        <w:rPr>
          <w:rFonts w:ascii="Calibri" w:hAnsi="Calibri" w:cs="Calibri"/>
          <w:sz w:val="22"/>
          <w:szCs w:val="22"/>
        </w:rPr>
        <w:t>m</w:t>
      </w:r>
      <w:r w:rsidR="5AED089F" w:rsidRPr="00E84FB7">
        <w:rPr>
          <w:rFonts w:ascii="Calibri" w:hAnsi="Calibri" w:cs="Calibri"/>
          <w:sz w:val="22"/>
          <w:szCs w:val="22"/>
        </w:rPr>
        <w:t xml:space="preserve">ateriałów </w:t>
      </w:r>
      <w:r w:rsidR="68125A57" w:rsidRPr="00E84FB7">
        <w:rPr>
          <w:rFonts w:ascii="Calibri" w:hAnsi="Calibri" w:cs="Calibri"/>
          <w:sz w:val="22"/>
          <w:szCs w:val="22"/>
        </w:rPr>
        <w:t>r</w:t>
      </w:r>
      <w:r w:rsidR="5AED089F" w:rsidRPr="00E84FB7">
        <w:rPr>
          <w:rFonts w:ascii="Calibri" w:hAnsi="Calibri" w:cs="Calibri"/>
          <w:sz w:val="22"/>
          <w:szCs w:val="22"/>
        </w:rPr>
        <w:t>eklamowych</w:t>
      </w:r>
      <w:r w:rsidRPr="00E84FB7">
        <w:rPr>
          <w:rFonts w:ascii="Calibri" w:hAnsi="Calibri" w:cs="Calibri"/>
          <w:sz w:val="22"/>
          <w:szCs w:val="22"/>
        </w:rPr>
        <w:t>;</w:t>
      </w:r>
    </w:p>
    <w:p w14:paraId="2F7B46B3" w14:textId="20EFC701" w:rsidR="00CF42D2" w:rsidRPr="00E84FB7" w:rsidRDefault="00005A77" w:rsidP="00231B7F">
      <w:pPr>
        <w:pStyle w:val="Akapitzlist"/>
        <w:numPr>
          <w:ilvl w:val="0"/>
          <w:numId w:val="116"/>
        </w:numPr>
        <w:spacing w:line="288" w:lineRule="auto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p</w:t>
      </w:r>
      <w:r w:rsidR="5AED089F" w:rsidRPr="00E84FB7">
        <w:rPr>
          <w:rFonts w:ascii="Calibri" w:eastAsia="Arial" w:hAnsi="Calibri" w:cs="Calibri"/>
          <w:sz w:val="22"/>
          <w:szCs w:val="22"/>
        </w:rPr>
        <w:t xml:space="preserve">rzygotowanie </w:t>
      </w:r>
      <w:r w:rsidRPr="00E84FB7">
        <w:rPr>
          <w:rFonts w:ascii="Calibri" w:eastAsia="Arial" w:hAnsi="Calibri" w:cs="Calibri"/>
          <w:sz w:val="22"/>
          <w:szCs w:val="22"/>
        </w:rPr>
        <w:t>m</w:t>
      </w:r>
      <w:r w:rsidR="5AED089F" w:rsidRPr="00E84FB7">
        <w:rPr>
          <w:rFonts w:ascii="Calibri" w:eastAsia="Arial" w:hAnsi="Calibri" w:cs="Calibri"/>
          <w:sz w:val="22"/>
          <w:szCs w:val="22"/>
        </w:rPr>
        <w:t xml:space="preserve">ateriałów </w:t>
      </w:r>
      <w:r w:rsidR="06B95C64" w:rsidRPr="00E84FB7">
        <w:rPr>
          <w:rFonts w:ascii="Calibri" w:eastAsia="Arial" w:hAnsi="Calibri" w:cs="Calibri"/>
          <w:sz w:val="22"/>
          <w:szCs w:val="22"/>
        </w:rPr>
        <w:t>r</w:t>
      </w:r>
      <w:r w:rsidR="5AED089F" w:rsidRPr="00E84FB7">
        <w:rPr>
          <w:rFonts w:ascii="Calibri" w:eastAsia="Arial" w:hAnsi="Calibri" w:cs="Calibri"/>
          <w:sz w:val="22"/>
          <w:szCs w:val="22"/>
        </w:rPr>
        <w:t>eklamowych do emisji, w tym:</w:t>
      </w:r>
    </w:p>
    <w:p w14:paraId="23301E9A" w14:textId="6787DFBD" w:rsidR="00CF42D2" w:rsidRPr="00E84FB7" w:rsidRDefault="5AED089F" w:rsidP="00231B7F">
      <w:pPr>
        <w:pStyle w:val="Akapitzlist"/>
        <w:numPr>
          <w:ilvl w:val="2"/>
          <w:numId w:val="117"/>
        </w:numPr>
        <w:tabs>
          <w:tab w:val="left" w:pos="360"/>
        </w:tabs>
        <w:spacing w:line="288" w:lineRule="auto"/>
        <w:ind w:left="1134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doradztwo w zakresie modyfikacji kreacji i tekstów reklamowych oraz wprowadzanie uzgodnionych zmian,</w:t>
      </w:r>
    </w:p>
    <w:p w14:paraId="266B4E92" w14:textId="23023CB8" w:rsidR="00CF42D2" w:rsidRPr="00E84FB7" w:rsidRDefault="5C520FEE" w:rsidP="00231B7F">
      <w:pPr>
        <w:pStyle w:val="Akapitzlist"/>
        <w:numPr>
          <w:ilvl w:val="2"/>
          <w:numId w:val="117"/>
        </w:numPr>
        <w:tabs>
          <w:tab w:val="left" w:pos="360"/>
        </w:tabs>
        <w:spacing w:line="288" w:lineRule="auto"/>
        <w:ind w:left="1134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 xml:space="preserve">przeformatowanie dostarczonych przez Zamawiającego </w:t>
      </w:r>
      <w:r w:rsidR="00005A77" w:rsidRPr="00E84FB7">
        <w:rPr>
          <w:rFonts w:ascii="Calibri" w:eastAsia="Arial" w:hAnsi="Calibri" w:cs="Calibri"/>
          <w:sz w:val="22"/>
          <w:szCs w:val="22"/>
        </w:rPr>
        <w:t>m</w:t>
      </w:r>
      <w:r w:rsidRPr="00E84FB7">
        <w:rPr>
          <w:rFonts w:ascii="Calibri" w:eastAsia="Arial" w:hAnsi="Calibri" w:cs="Calibri"/>
          <w:sz w:val="22"/>
          <w:szCs w:val="22"/>
        </w:rPr>
        <w:t xml:space="preserve">ateriałów </w:t>
      </w:r>
      <w:r w:rsidR="00005A77" w:rsidRPr="00E84FB7">
        <w:rPr>
          <w:rFonts w:ascii="Calibri" w:eastAsia="Arial" w:hAnsi="Calibri" w:cs="Calibri"/>
          <w:sz w:val="22"/>
          <w:szCs w:val="22"/>
        </w:rPr>
        <w:t>r</w:t>
      </w:r>
      <w:r w:rsidRPr="00E84FB7">
        <w:rPr>
          <w:rFonts w:ascii="Calibri" w:eastAsia="Arial" w:hAnsi="Calibri" w:cs="Calibri"/>
          <w:sz w:val="22"/>
          <w:szCs w:val="22"/>
        </w:rPr>
        <w:t>eklamowych, zgodnie ze specyfiką wybranych mediów</w:t>
      </w:r>
      <w:r w:rsidR="00005A77" w:rsidRPr="00E84FB7">
        <w:rPr>
          <w:rFonts w:ascii="Calibri" w:eastAsia="Arial" w:hAnsi="Calibri" w:cs="Calibri"/>
          <w:sz w:val="22"/>
          <w:szCs w:val="22"/>
        </w:rPr>
        <w:t>,</w:t>
      </w:r>
    </w:p>
    <w:p w14:paraId="34C28B8E" w14:textId="77777777" w:rsidR="0019066E" w:rsidRPr="00E84FB7" w:rsidRDefault="00005A77" w:rsidP="0019066E">
      <w:pPr>
        <w:pStyle w:val="Akapitzlist"/>
        <w:numPr>
          <w:ilvl w:val="2"/>
          <w:numId w:val="117"/>
        </w:numPr>
        <w:tabs>
          <w:tab w:val="left" w:pos="360"/>
        </w:tabs>
        <w:spacing w:line="288" w:lineRule="auto"/>
        <w:ind w:left="1134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z</w:t>
      </w:r>
      <w:r w:rsidR="5C520FEE" w:rsidRPr="00E84FB7">
        <w:rPr>
          <w:rFonts w:ascii="Calibri" w:eastAsia="Arial" w:hAnsi="Calibri" w:cs="Calibri"/>
          <w:sz w:val="22"/>
          <w:szCs w:val="22"/>
        </w:rPr>
        <w:t xml:space="preserve">akup </w:t>
      </w:r>
      <w:r w:rsidRPr="00E84FB7">
        <w:rPr>
          <w:rFonts w:ascii="Calibri" w:eastAsia="Arial" w:hAnsi="Calibri" w:cs="Calibri"/>
          <w:sz w:val="22"/>
          <w:szCs w:val="22"/>
        </w:rPr>
        <w:t>mediów</w:t>
      </w:r>
      <w:r w:rsidR="5C520FEE" w:rsidRPr="00E84FB7">
        <w:rPr>
          <w:rFonts w:ascii="Calibri" w:eastAsia="Arial" w:hAnsi="Calibri" w:cs="Calibri"/>
          <w:sz w:val="22"/>
          <w:szCs w:val="22"/>
        </w:rPr>
        <w:t xml:space="preserve"> zgodnie z przygotowanym Media </w:t>
      </w:r>
      <w:r w:rsidRPr="00E84FB7">
        <w:rPr>
          <w:rFonts w:ascii="Calibri" w:eastAsia="Arial" w:hAnsi="Calibri" w:cs="Calibri"/>
          <w:sz w:val="22"/>
          <w:szCs w:val="22"/>
        </w:rPr>
        <w:t>p</w:t>
      </w:r>
      <w:r w:rsidR="5C520FEE" w:rsidRPr="00E84FB7">
        <w:rPr>
          <w:rFonts w:ascii="Calibri" w:eastAsia="Arial" w:hAnsi="Calibri" w:cs="Calibri"/>
          <w:sz w:val="22"/>
          <w:szCs w:val="22"/>
        </w:rPr>
        <w:t>lanem</w:t>
      </w:r>
      <w:r w:rsidRPr="00E84FB7">
        <w:rPr>
          <w:rFonts w:ascii="Calibri" w:eastAsia="Arial" w:hAnsi="Calibri" w:cs="Calibri"/>
          <w:sz w:val="22"/>
          <w:szCs w:val="22"/>
        </w:rPr>
        <w:t>, z zastrzeżeniem ust. 10,</w:t>
      </w:r>
    </w:p>
    <w:p w14:paraId="7C6CF52D" w14:textId="0B0724C0" w:rsidR="0019066E" w:rsidRPr="00E84FB7" w:rsidRDefault="0019066E" w:rsidP="0019066E">
      <w:pPr>
        <w:pStyle w:val="Akapitzlist"/>
        <w:numPr>
          <w:ilvl w:val="2"/>
          <w:numId w:val="117"/>
        </w:numPr>
        <w:tabs>
          <w:tab w:val="left" w:pos="360"/>
        </w:tabs>
        <w:spacing w:line="288" w:lineRule="auto"/>
        <w:ind w:left="1134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monitorowanie i optymalizacja emisji kampanii w trakcie jej trwania</w:t>
      </w:r>
      <w:r w:rsidR="00733895">
        <w:rPr>
          <w:rFonts w:ascii="Calibri" w:eastAsia="Arial" w:hAnsi="Calibri" w:cs="Calibri"/>
          <w:sz w:val="22"/>
          <w:szCs w:val="22"/>
        </w:rPr>
        <w:t>,</w:t>
      </w:r>
    </w:p>
    <w:p w14:paraId="575A2724" w14:textId="7C4AC9EB" w:rsidR="00CF42D2" w:rsidRPr="00E84FB7" w:rsidRDefault="00F662A6" w:rsidP="00231B7F">
      <w:pPr>
        <w:pStyle w:val="Akapitzlist"/>
        <w:numPr>
          <w:ilvl w:val="2"/>
          <w:numId w:val="117"/>
        </w:numPr>
        <w:tabs>
          <w:tab w:val="left" w:pos="360"/>
        </w:tabs>
        <w:spacing w:line="288" w:lineRule="auto"/>
        <w:ind w:left="1134"/>
        <w:jc w:val="both"/>
        <w:rPr>
          <w:rFonts w:ascii="Calibri" w:eastAsia="Arial" w:hAnsi="Calibri" w:cs="Calibri"/>
          <w:color w:val="000000" w:themeColor="text1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r</w:t>
      </w:r>
      <w:r w:rsidR="5AED089F" w:rsidRPr="00E84FB7">
        <w:rPr>
          <w:rFonts w:ascii="Calibri" w:eastAsia="Arial" w:hAnsi="Calibri" w:cs="Calibri"/>
          <w:sz w:val="22"/>
          <w:szCs w:val="22"/>
        </w:rPr>
        <w:t>aportowanie wyników kampanii</w:t>
      </w:r>
      <w:r w:rsidR="007474F7" w:rsidRPr="00E84FB7">
        <w:rPr>
          <w:rFonts w:ascii="Calibri" w:eastAsia="Arial" w:hAnsi="Calibri" w:cs="Calibri"/>
          <w:sz w:val="22"/>
          <w:szCs w:val="22"/>
        </w:rPr>
        <w:t xml:space="preserve"> informacyjnej</w:t>
      </w:r>
      <w:r w:rsidR="5AED089F" w:rsidRPr="00E84FB7">
        <w:rPr>
          <w:rFonts w:ascii="Calibri" w:eastAsia="Arial" w:hAnsi="Calibri" w:cs="Calibri"/>
          <w:sz w:val="22"/>
          <w:szCs w:val="22"/>
        </w:rPr>
        <w:t xml:space="preserve"> – sporządzenie raportu </w:t>
      </w:r>
      <w:r w:rsidR="004E3BE2" w:rsidRPr="00E84FB7">
        <w:rPr>
          <w:rFonts w:ascii="Calibri" w:eastAsia="Arial" w:hAnsi="Calibri" w:cs="Calibri"/>
          <w:sz w:val="22"/>
          <w:szCs w:val="22"/>
        </w:rPr>
        <w:t xml:space="preserve">po zakończeniu kampanii i raportów cząstkowych </w:t>
      </w:r>
      <w:r w:rsidR="5AED089F" w:rsidRPr="00E84FB7">
        <w:rPr>
          <w:rFonts w:ascii="Calibri" w:eastAsia="Arial" w:hAnsi="Calibri" w:cs="Calibri"/>
          <w:sz w:val="22"/>
          <w:szCs w:val="22"/>
        </w:rPr>
        <w:t>podsumowują</w:t>
      </w:r>
      <w:r w:rsidR="004E3BE2" w:rsidRPr="00E84FB7">
        <w:rPr>
          <w:rFonts w:ascii="Calibri" w:eastAsia="Arial" w:hAnsi="Calibri" w:cs="Calibri"/>
          <w:sz w:val="22"/>
          <w:szCs w:val="22"/>
        </w:rPr>
        <w:t>cych</w:t>
      </w:r>
      <w:r w:rsidR="5AED089F" w:rsidRPr="00E84FB7">
        <w:rPr>
          <w:rFonts w:ascii="Calibri" w:eastAsia="Arial" w:hAnsi="Calibri" w:cs="Calibri"/>
          <w:sz w:val="22"/>
          <w:szCs w:val="22"/>
        </w:rPr>
        <w:t xml:space="preserve"> efekty przeprowadzonej kampanii</w:t>
      </w:r>
      <w:r w:rsidR="00005A77" w:rsidRPr="00E84FB7">
        <w:rPr>
          <w:rFonts w:ascii="Calibri" w:eastAsia="Arial" w:hAnsi="Calibri" w:cs="Calibri"/>
          <w:sz w:val="22"/>
          <w:szCs w:val="22"/>
        </w:rPr>
        <w:t>.</w:t>
      </w:r>
    </w:p>
    <w:p w14:paraId="0F21A67D" w14:textId="4BBE913F" w:rsidR="00CF42D2" w:rsidRPr="00E84FB7" w:rsidRDefault="6B206E37">
      <w:pPr>
        <w:pStyle w:val="Akapitzlist"/>
        <w:numPr>
          <w:ilvl w:val="0"/>
          <w:numId w:val="1"/>
        </w:numPr>
        <w:spacing w:line="288" w:lineRule="auto"/>
        <w:jc w:val="both"/>
        <w:rPr>
          <w:rFonts w:ascii="Calibri" w:eastAsia="Arial" w:hAnsi="Calibri" w:cs="Calibri"/>
          <w:color w:val="000000" w:themeColor="text1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 xml:space="preserve">Za przygotowanie </w:t>
      </w:r>
      <w:r w:rsidR="007474F7" w:rsidRPr="00E84FB7">
        <w:rPr>
          <w:rFonts w:ascii="Calibri" w:hAnsi="Calibri" w:cs="Calibri"/>
          <w:sz w:val="22"/>
          <w:szCs w:val="22"/>
        </w:rPr>
        <w:t>m</w:t>
      </w:r>
      <w:r w:rsidRPr="00E84FB7">
        <w:rPr>
          <w:rFonts w:ascii="Calibri" w:hAnsi="Calibri" w:cs="Calibri"/>
          <w:sz w:val="22"/>
          <w:szCs w:val="22"/>
        </w:rPr>
        <w:t xml:space="preserve">ateriałów </w:t>
      </w:r>
      <w:r w:rsidR="6BD069D5" w:rsidRPr="00E84FB7">
        <w:rPr>
          <w:rFonts w:ascii="Calibri" w:hAnsi="Calibri" w:cs="Calibri"/>
          <w:sz w:val="22"/>
          <w:szCs w:val="22"/>
        </w:rPr>
        <w:t>r</w:t>
      </w:r>
      <w:r w:rsidR="5CE9E91A" w:rsidRPr="00E84FB7">
        <w:rPr>
          <w:rFonts w:ascii="Calibri" w:hAnsi="Calibri" w:cs="Calibri"/>
          <w:sz w:val="22"/>
          <w:szCs w:val="22"/>
        </w:rPr>
        <w:t>eklamowych</w:t>
      </w:r>
      <w:r w:rsidRPr="00E84FB7">
        <w:rPr>
          <w:rFonts w:ascii="Calibri" w:hAnsi="Calibri" w:cs="Calibri"/>
          <w:sz w:val="22"/>
          <w:szCs w:val="22"/>
        </w:rPr>
        <w:t xml:space="preserve">  odpowiedzialny jest </w:t>
      </w:r>
      <w:r w:rsidR="4F69CA48" w:rsidRPr="00E84FB7">
        <w:rPr>
          <w:rFonts w:ascii="Calibri" w:hAnsi="Calibri" w:cs="Calibri"/>
          <w:sz w:val="22"/>
          <w:szCs w:val="22"/>
        </w:rPr>
        <w:t>Zamawiający</w:t>
      </w:r>
      <w:r w:rsidRPr="00E84FB7">
        <w:rPr>
          <w:rFonts w:ascii="Calibri" w:hAnsi="Calibri" w:cs="Calibri"/>
          <w:sz w:val="22"/>
          <w:szCs w:val="22"/>
        </w:rPr>
        <w:t>.</w:t>
      </w:r>
    </w:p>
    <w:p w14:paraId="3B3C1F76" w14:textId="2BAF156B" w:rsidR="00CF42D2" w:rsidRPr="00E84FB7" w:rsidRDefault="0A33B1DC">
      <w:pPr>
        <w:pStyle w:val="Akapitzlist"/>
        <w:numPr>
          <w:ilvl w:val="0"/>
          <w:numId w:val="1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color w:val="000000" w:themeColor="text1"/>
          <w:sz w:val="22"/>
          <w:szCs w:val="22"/>
        </w:rPr>
        <w:t xml:space="preserve">Zamawiający zleca Wykonawcy przygotowanie Media </w:t>
      </w:r>
      <w:r w:rsidR="2EBE23EB" w:rsidRPr="00E84FB7">
        <w:rPr>
          <w:rFonts w:ascii="Calibri" w:eastAsia="Arial" w:hAnsi="Calibri" w:cs="Calibri"/>
          <w:color w:val="000000" w:themeColor="text1"/>
          <w:sz w:val="22"/>
          <w:szCs w:val="22"/>
        </w:rPr>
        <w:t>p</w:t>
      </w:r>
      <w:r w:rsidRPr="00E84FB7">
        <w:rPr>
          <w:rFonts w:ascii="Calibri" w:eastAsia="Arial" w:hAnsi="Calibri" w:cs="Calibri"/>
          <w:color w:val="000000" w:themeColor="text1"/>
          <w:sz w:val="22"/>
          <w:szCs w:val="22"/>
        </w:rPr>
        <w:t xml:space="preserve">lanu na jednorazową kampanię informacyjną, przekazując Wykonawcy </w:t>
      </w:r>
      <w:proofErr w:type="spellStart"/>
      <w:r w:rsidR="007474F7" w:rsidRPr="00E84FB7">
        <w:rPr>
          <w:rFonts w:ascii="Calibri" w:eastAsia="Arial" w:hAnsi="Calibri" w:cs="Calibri"/>
          <w:color w:val="000000" w:themeColor="text1"/>
          <w:sz w:val="22"/>
          <w:szCs w:val="22"/>
        </w:rPr>
        <w:t>b</w:t>
      </w:r>
      <w:r w:rsidRPr="00E84FB7">
        <w:rPr>
          <w:rFonts w:ascii="Calibri" w:eastAsia="Arial" w:hAnsi="Calibri" w:cs="Calibri"/>
          <w:color w:val="000000" w:themeColor="text1"/>
          <w:sz w:val="22"/>
          <w:szCs w:val="22"/>
        </w:rPr>
        <w:t>rief</w:t>
      </w:r>
      <w:proofErr w:type="spellEnd"/>
      <w:r w:rsidRPr="00E84FB7">
        <w:rPr>
          <w:rFonts w:ascii="Calibri" w:eastAsia="Arial" w:hAnsi="Calibri" w:cs="Calibri"/>
          <w:color w:val="000000" w:themeColor="text1"/>
          <w:sz w:val="22"/>
          <w:szCs w:val="22"/>
        </w:rPr>
        <w:t xml:space="preserve"> oraz </w:t>
      </w:r>
      <w:r w:rsidR="007474F7" w:rsidRPr="00E84FB7">
        <w:rPr>
          <w:rFonts w:ascii="Calibri" w:eastAsia="Arial" w:hAnsi="Calibri" w:cs="Calibri"/>
          <w:color w:val="000000" w:themeColor="text1"/>
          <w:sz w:val="22"/>
          <w:szCs w:val="22"/>
        </w:rPr>
        <w:t>m</w:t>
      </w:r>
      <w:r w:rsidRPr="00E84FB7">
        <w:rPr>
          <w:rFonts w:ascii="Calibri" w:eastAsia="Arial" w:hAnsi="Calibri" w:cs="Calibri"/>
          <w:color w:val="000000" w:themeColor="text1"/>
          <w:sz w:val="22"/>
          <w:szCs w:val="22"/>
        </w:rPr>
        <w:t xml:space="preserve">ateriały </w:t>
      </w:r>
      <w:r w:rsidR="53031BB2" w:rsidRPr="00E84FB7">
        <w:rPr>
          <w:rFonts w:ascii="Calibri" w:eastAsia="Arial" w:hAnsi="Calibri" w:cs="Calibri"/>
          <w:color w:val="000000" w:themeColor="text1"/>
          <w:sz w:val="22"/>
          <w:szCs w:val="22"/>
        </w:rPr>
        <w:t>r</w:t>
      </w:r>
      <w:r w:rsidRPr="00E84FB7">
        <w:rPr>
          <w:rFonts w:ascii="Calibri" w:eastAsia="Arial" w:hAnsi="Calibri" w:cs="Calibri"/>
          <w:color w:val="000000" w:themeColor="text1"/>
          <w:sz w:val="22"/>
          <w:szCs w:val="22"/>
        </w:rPr>
        <w:t>eklamowe w formatach umożliwiających edycję i modyfikację.</w:t>
      </w:r>
    </w:p>
    <w:p w14:paraId="305BE61B" w14:textId="761126F8" w:rsidR="00CF42D2" w:rsidRPr="00E84FB7" w:rsidRDefault="0A33B1DC">
      <w:pPr>
        <w:pStyle w:val="Akapitzlist"/>
        <w:numPr>
          <w:ilvl w:val="0"/>
          <w:numId w:val="1"/>
        </w:numPr>
        <w:spacing w:line="288" w:lineRule="auto"/>
        <w:jc w:val="both"/>
        <w:rPr>
          <w:rFonts w:ascii="Calibri" w:eastAsia="Arial" w:hAnsi="Calibri" w:cs="Calibri"/>
          <w:color w:val="000000" w:themeColor="text1"/>
          <w:sz w:val="22"/>
          <w:szCs w:val="22"/>
        </w:rPr>
      </w:pPr>
      <w:r w:rsidRPr="00E84FB7">
        <w:rPr>
          <w:rFonts w:ascii="Calibri" w:eastAsia="Arial" w:hAnsi="Calibri" w:cs="Calibri"/>
          <w:color w:val="000000" w:themeColor="text1"/>
          <w:sz w:val="22"/>
          <w:szCs w:val="22"/>
        </w:rPr>
        <w:t xml:space="preserve">Wykonawca zobowiązuje się do opracowania szczegółowego Media </w:t>
      </w:r>
      <w:r w:rsidR="293065B5" w:rsidRPr="00E84FB7">
        <w:rPr>
          <w:rFonts w:ascii="Calibri" w:eastAsia="Arial" w:hAnsi="Calibri" w:cs="Calibri"/>
          <w:color w:val="000000" w:themeColor="text1"/>
          <w:sz w:val="22"/>
          <w:szCs w:val="22"/>
        </w:rPr>
        <w:t>p</w:t>
      </w:r>
      <w:r w:rsidRPr="00E84FB7">
        <w:rPr>
          <w:rFonts w:ascii="Calibri" w:eastAsia="Arial" w:hAnsi="Calibri" w:cs="Calibri"/>
          <w:color w:val="000000" w:themeColor="text1"/>
          <w:sz w:val="22"/>
          <w:szCs w:val="22"/>
        </w:rPr>
        <w:t xml:space="preserve">lanu w terminie do </w:t>
      </w:r>
      <w:r w:rsidR="00BD2894" w:rsidRPr="00E84FB7">
        <w:rPr>
          <w:rFonts w:ascii="Calibri" w:eastAsia="Arial" w:hAnsi="Calibri" w:cs="Calibri"/>
          <w:color w:val="000000" w:themeColor="text1"/>
          <w:sz w:val="22"/>
          <w:szCs w:val="22"/>
        </w:rPr>
        <w:t>5</w:t>
      </w:r>
      <w:r w:rsidRPr="00E84FB7">
        <w:rPr>
          <w:rFonts w:ascii="Calibri" w:eastAsia="Arial" w:hAnsi="Calibri" w:cs="Calibri"/>
          <w:color w:val="000000" w:themeColor="text1"/>
          <w:sz w:val="22"/>
          <w:szCs w:val="22"/>
        </w:rPr>
        <w:t xml:space="preserve"> dni roboczych od dnia otrzymania zlecenia</w:t>
      </w:r>
      <w:r w:rsidR="00FB57C6" w:rsidRPr="00E84FB7">
        <w:rPr>
          <w:rFonts w:ascii="Calibri" w:eastAsia="Arial" w:hAnsi="Calibri" w:cs="Calibri"/>
          <w:color w:val="000000" w:themeColor="text1"/>
          <w:sz w:val="22"/>
          <w:szCs w:val="22"/>
        </w:rPr>
        <w:t>, o którym mowa w ust. 3</w:t>
      </w:r>
      <w:r w:rsidRPr="00E84FB7">
        <w:rPr>
          <w:rFonts w:ascii="Calibri" w:eastAsia="Arial" w:hAnsi="Calibri" w:cs="Calibri"/>
          <w:color w:val="000000" w:themeColor="text1"/>
          <w:sz w:val="22"/>
          <w:szCs w:val="22"/>
        </w:rPr>
        <w:t>.</w:t>
      </w:r>
    </w:p>
    <w:p w14:paraId="69E1526A" w14:textId="65F52DBE" w:rsidR="00CF42D2" w:rsidRPr="00E84FB7" w:rsidRDefault="0A33B1DC">
      <w:pPr>
        <w:pStyle w:val="Akapitzlist"/>
        <w:numPr>
          <w:ilvl w:val="0"/>
          <w:numId w:val="1"/>
        </w:numPr>
        <w:spacing w:line="288" w:lineRule="auto"/>
        <w:jc w:val="both"/>
        <w:rPr>
          <w:rFonts w:ascii="Calibri" w:eastAsia="Arial" w:hAnsi="Calibri" w:cs="Calibri"/>
          <w:color w:val="000000" w:themeColor="text1"/>
          <w:sz w:val="22"/>
          <w:szCs w:val="22"/>
        </w:rPr>
      </w:pPr>
      <w:r w:rsidRPr="00E84FB7">
        <w:rPr>
          <w:rFonts w:ascii="Calibri" w:eastAsia="Arial" w:hAnsi="Calibri" w:cs="Calibri"/>
          <w:color w:val="000000" w:themeColor="text1"/>
          <w:sz w:val="22"/>
          <w:szCs w:val="22"/>
        </w:rPr>
        <w:t xml:space="preserve">Zamawiający ma prawo zgłosić uwagi do przedstawionego Media </w:t>
      </w:r>
      <w:r w:rsidR="14A338A9" w:rsidRPr="00E84FB7">
        <w:rPr>
          <w:rFonts w:ascii="Calibri" w:eastAsia="Arial" w:hAnsi="Calibri" w:cs="Calibri"/>
          <w:color w:val="000000" w:themeColor="text1"/>
          <w:sz w:val="22"/>
          <w:szCs w:val="22"/>
        </w:rPr>
        <w:t>p</w:t>
      </w:r>
      <w:r w:rsidRPr="00E84FB7">
        <w:rPr>
          <w:rFonts w:ascii="Calibri" w:eastAsia="Arial" w:hAnsi="Calibri" w:cs="Calibri"/>
          <w:color w:val="000000" w:themeColor="text1"/>
          <w:sz w:val="22"/>
          <w:szCs w:val="22"/>
        </w:rPr>
        <w:t>lanu, a Wykonawca zobowiązuje się do wprowadzenia stosownych poprawek w terminie nie dłuższym niż 2 dni robocze od dnia otrzymania uwag.</w:t>
      </w:r>
      <w:r w:rsidRPr="00E84FB7">
        <w:rPr>
          <w:rFonts w:ascii="Calibri" w:hAnsi="Calibri" w:cs="Calibri"/>
          <w:sz w:val="22"/>
          <w:szCs w:val="22"/>
        </w:rPr>
        <w:t xml:space="preserve"> </w:t>
      </w:r>
    </w:p>
    <w:p w14:paraId="350FDA2E" w14:textId="052F080C" w:rsidR="00CF42D2" w:rsidRPr="00E84FB7" w:rsidRDefault="0A33B1DC">
      <w:pPr>
        <w:pStyle w:val="Akapitzlist"/>
        <w:numPr>
          <w:ilvl w:val="0"/>
          <w:numId w:val="1"/>
        </w:numPr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color w:val="000000" w:themeColor="text1"/>
          <w:sz w:val="22"/>
          <w:szCs w:val="22"/>
        </w:rPr>
        <w:t xml:space="preserve">Po akceptacji Media </w:t>
      </w:r>
      <w:r w:rsidR="3C928A73" w:rsidRPr="00E84FB7">
        <w:rPr>
          <w:rFonts w:ascii="Calibri" w:eastAsia="Arial" w:hAnsi="Calibri" w:cs="Calibri"/>
          <w:color w:val="000000" w:themeColor="text1"/>
          <w:sz w:val="22"/>
          <w:szCs w:val="22"/>
        </w:rPr>
        <w:t>p</w:t>
      </w:r>
      <w:r w:rsidRPr="00E84FB7">
        <w:rPr>
          <w:rFonts w:ascii="Calibri" w:eastAsia="Arial" w:hAnsi="Calibri" w:cs="Calibri"/>
          <w:color w:val="000000" w:themeColor="text1"/>
          <w:sz w:val="22"/>
          <w:szCs w:val="22"/>
        </w:rPr>
        <w:t xml:space="preserve">lanu, Wykonawca zobowiązuje się przedstawić Zamawiającemu przeformatowane </w:t>
      </w:r>
      <w:r w:rsidR="007474F7" w:rsidRPr="00E84FB7">
        <w:rPr>
          <w:rFonts w:ascii="Calibri" w:eastAsia="Arial" w:hAnsi="Calibri" w:cs="Calibri"/>
          <w:color w:val="000000" w:themeColor="text1"/>
          <w:sz w:val="22"/>
          <w:szCs w:val="22"/>
        </w:rPr>
        <w:t>m</w:t>
      </w:r>
      <w:r w:rsidRPr="00E84FB7">
        <w:rPr>
          <w:rFonts w:ascii="Calibri" w:eastAsia="Arial" w:hAnsi="Calibri" w:cs="Calibri"/>
          <w:color w:val="000000" w:themeColor="text1"/>
          <w:sz w:val="22"/>
          <w:szCs w:val="22"/>
        </w:rPr>
        <w:t xml:space="preserve">ateriały </w:t>
      </w:r>
      <w:r w:rsidR="04F32F1F" w:rsidRPr="00E84FB7">
        <w:rPr>
          <w:rFonts w:ascii="Calibri" w:eastAsia="Arial" w:hAnsi="Calibri" w:cs="Calibri"/>
          <w:color w:val="000000" w:themeColor="text1"/>
          <w:sz w:val="22"/>
          <w:szCs w:val="22"/>
        </w:rPr>
        <w:t>r</w:t>
      </w:r>
      <w:r w:rsidRPr="00E84FB7">
        <w:rPr>
          <w:rFonts w:ascii="Calibri" w:eastAsia="Arial" w:hAnsi="Calibri" w:cs="Calibri"/>
          <w:color w:val="000000" w:themeColor="text1"/>
          <w:sz w:val="22"/>
          <w:szCs w:val="22"/>
        </w:rPr>
        <w:t xml:space="preserve">eklamowe do akceptacji w terminie nie </w:t>
      </w:r>
      <w:r w:rsidR="009168E2" w:rsidRPr="00E84FB7">
        <w:rPr>
          <w:rFonts w:ascii="Calibri" w:eastAsia="Arial" w:hAnsi="Calibri" w:cs="Calibri"/>
          <w:color w:val="000000" w:themeColor="text1"/>
          <w:sz w:val="22"/>
          <w:szCs w:val="22"/>
        </w:rPr>
        <w:t xml:space="preserve">dłuższym </w:t>
      </w:r>
      <w:r w:rsidRPr="00E84FB7">
        <w:rPr>
          <w:rFonts w:ascii="Calibri" w:eastAsia="Arial" w:hAnsi="Calibri" w:cs="Calibri"/>
          <w:color w:val="000000" w:themeColor="text1"/>
          <w:sz w:val="22"/>
          <w:szCs w:val="22"/>
        </w:rPr>
        <w:t>niż 3 dni robocze.</w:t>
      </w:r>
    </w:p>
    <w:p w14:paraId="2DBC2B33" w14:textId="78546715" w:rsidR="00CF42D2" w:rsidRPr="00E84FB7" w:rsidRDefault="0A33B1DC">
      <w:pPr>
        <w:pStyle w:val="Akapitzlist"/>
        <w:numPr>
          <w:ilvl w:val="0"/>
          <w:numId w:val="1"/>
        </w:numPr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color w:val="000000" w:themeColor="text1"/>
          <w:sz w:val="22"/>
          <w:szCs w:val="22"/>
        </w:rPr>
        <w:t>Zamawiający ma prawo zgłosić uwagi do prze</w:t>
      </w:r>
      <w:r w:rsidR="2132649A" w:rsidRPr="00E84FB7">
        <w:rPr>
          <w:rFonts w:ascii="Calibri" w:eastAsia="Arial" w:hAnsi="Calibri" w:cs="Calibri"/>
          <w:color w:val="000000" w:themeColor="text1"/>
          <w:sz w:val="22"/>
          <w:szCs w:val="22"/>
        </w:rPr>
        <w:t>formatowanych</w:t>
      </w:r>
      <w:r w:rsidRPr="00E84FB7">
        <w:rPr>
          <w:rFonts w:ascii="Calibri" w:eastAsia="Arial" w:hAnsi="Calibri" w:cs="Calibri"/>
          <w:color w:val="000000" w:themeColor="text1"/>
          <w:sz w:val="22"/>
          <w:szCs w:val="22"/>
        </w:rPr>
        <w:t xml:space="preserve"> </w:t>
      </w:r>
      <w:r w:rsidR="007474F7" w:rsidRPr="00E84FB7">
        <w:rPr>
          <w:rFonts w:ascii="Calibri" w:eastAsia="Arial" w:hAnsi="Calibri" w:cs="Calibri"/>
          <w:color w:val="000000" w:themeColor="text1"/>
          <w:sz w:val="22"/>
          <w:szCs w:val="22"/>
        </w:rPr>
        <w:t>m</w:t>
      </w:r>
      <w:r w:rsidRPr="00E84FB7">
        <w:rPr>
          <w:rFonts w:ascii="Calibri" w:eastAsia="Arial" w:hAnsi="Calibri" w:cs="Calibri"/>
          <w:color w:val="000000" w:themeColor="text1"/>
          <w:sz w:val="22"/>
          <w:szCs w:val="22"/>
        </w:rPr>
        <w:t xml:space="preserve">ateriałów </w:t>
      </w:r>
      <w:r w:rsidR="521CC518" w:rsidRPr="00E84FB7">
        <w:rPr>
          <w:rFonts w:ascii="Calibri" w:eastAsia="Arial" w:hAnsi="Calibri" w:cs="Calibri"/>
          <w:color w:val="000000" w:themeColor="text1"/>
          <w:sz w:val="22"/>
          <w:szCs w:val="22"/>
        </w:rPr>
        <w:t>r</w:t>
      </w:r>
      <w:r w:rsidRPr="00E84FB7">
        <w:rPr>
          <w:rFonts w:ascii="Calibri" w:eastAsia="Arial" w:hAnsi="Calibri" w:cs="Calibri"/>
          <w:color w:val="000000" w:themeColor="text1"/>
          <w:sz w:val="22"/>
          <w:szCs w:val="22"/>
        </w:rPr>
        <w:t>eklamowych, a Wykonawca zobowiązuje się do wprowadzenia poprawek w terminie do 2 dni roboczych, w zależności od zakresu wymaganych zmian.</w:t>
      </w:r>
    </w:p>
    <w:p w14:paraId="021E79CB" w14:textId="78ACEEFD" w:rsidR="00CF42D2" w:rsidRPr="00E84FB7" w:rsidRDefault="0A33B1DC">
      <w:pPr>
        <w:pStyle w:val="Akapitzlist"/>
        <w:numPr>
          <w:ilvl w:val="0"/>
          <w:numId w:val="1"/>
        </w:numPr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color w:val="000000" w:themeColor="text1"/>
          <w:sz w:val="22"/>
          <w:szCs w:val="22"/>
        </w:rPr>
        <w:t xml:space="preserve">Wszelkie zmiany w </w:t>
      </w:r>
      <w:r w:rsidR="007474F7" w:rsidRPr="00E84FB7">
        <w:rPr>
          <w:rFonts w:ascii="Calibri" w:eastAsia="Arial" w:hAnsi="Calibri" w:cs="Calibri"/>
          <w:color w:val="000000" w:themeColor="text1"/>
          <w:sz w:val="22"/>
          <w:szCs w:val="22"/>
        </w:rPr>
        <w:t>m</w:t>
      </w:r>
      <w:r w:rsidRPr="00E84FB7">
        <w:rPr>
          <w:rFonts w:ascii="Calibri" w:eastAsia="Arial" w:hAnsi="Calibri" w:cs="Calibri"/>
          <w:color w:val="000000" w:themeColor="text1"/>
          <w:sz w:val="22"/>
          <w:szCs w:val="22"/>
        </w:rPr>
        <w:t xml:space="preserve">ateriałach </w:t>
      </w:r>
      <w:r w:rsidR="007474F7" w:rsidRPr="00E84FB7">
        <w:rPr>
          <w:rFonts w:ascii="Calibri" w:eastAsia="Arial" w:hAnsi="Calibri" w:cs="Calibri"/>
          <w:color w:val="000000" w:themeColor="text1"/>
          <w:sz w:val="22"/>
          <w:szCs w:val="22"/>
        </w:rPr>
        <w:t>r</w:t>
      </w:r>
      <w:r w:rsidRPr="00E84FB7">
        <w:rPr>
          <w:rFonts w:ascii="Calibri" w:eastAsia="Arial" w:hAnsi="Calibri" w:cs="Calibri"/>
          <w:color w:val="000000" w:themeColor="text1"/>
          <w:sz w:val="22"/>
          <w:szCs w:val="22"/>
        </w:rPr>
        <w:t>eklamowych i tekstach będą realizowane zgodnie z zakresem wskazanym przez Zamawiającego.</w:t>
      </w:r>
    </w:p>
    <w:p w14:paraId="0CAAEE2A" w14:textId="085A5E62" w:rsidR="00CF42D2" w:rsidRPr="00E84FB7" w:rsidRDefault="11A59359">
      <w:pPr>
        <w:pStyle w:val="Akapitzlist"/>
        <w:numPr>
          <w:ilvl w:val="0"/>
          <w:numId w:val="1"/>
        </w:numPr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 xml:space="preserve">Wykonawca na podstawie zaakceptowanego mailowo przez Zamawiającego Media </w:t>
      </w:r>
      <w:r w:rsidR="5F4B5EE1" w:rsidRPr="00E84FB7">
        <w:rPr>
          <w:rFonts w:ascii="Calibri" w:eastAsia="Arial" w:hAnsi="Calibri" w:cs="Calibri"/>
          <w:sz w:val="22"/>
          <w:szCs w:val="22"/>
        </w:rPr>
        <w:t>p</w:t>
      </w:r>
      <w:r w:rsidRPr="00E84FB7">
        <w:rPr>
          <w:rFonts w:ascii="Calibri" w:eastAsia="Arial" w:hAnsi="Calibri" w:cs="Calibri"/>
          <w:sz w:val="22"/>
          <w:szCs w:val="22"/>
        </w:rPr>
        <w:t xml:space="preserve">lanu i zaakceptowanych przeformatowanych </w:t>
      </w:r>
      <w:r w:rsidR="007474F7" w:rsidRPr="00E84FB7">
        <w:rPr>
          <w:rFonts w:ascii="Calibri" w:eastAsia="Arial" w:hAnsi="Calibri" w:cs="Calibri"/>
          <w:sz w:val="22"/>
          <w:szCs w:val="22"/>
        </w:rPr>
        <w:t>m</w:t>
      </w:r>
      <w:r w:rsidRPr="00E84FB7">
        <w:rPr>
          <w:rFonts w:ascii="Calibri" w:eastAsia="Arial" w:hAnsi="Calibri" w:cs="Calibri"/>
          <w:sz w:val="22"/>
          <w:szCs w:val="22"/>
        </w:rPr>
        <w:t xml:space="preserve">ateriałów </w:t>
      </w:r>
      <w:r w:rsidR="5D89D011" w:rsidRPr="00E84FB7">
        <w:rPr>
          <w:rFonts w:ascii="Calibri" w:eastAsia="Arial" w:hAnsi="Calibri" w:cs="Calibri"/>
          <w:sz w:val="22"/>
          <w:szCs w:val="22"/>
        </w:rPr>
        <w:t>r</w:t>
      </w:r>
      <w:r w:rsidRPr="00E84FB7">
        <w:rPr>
          <w:rFonts w:ascii="Calibri" w:eastAsia="Arial" w:hAnsi="Calibri" w:cs="Calibri"/>
          <w:sz w:val="22"/>
          <w:szCs w:val="22"/>
        </w:rPr>
        <w:t>eklamowych, uruchomi kampanię</w:t>
      </w:r>
      <w:r w:rsidR="007474F7" w:rsidRPr="00E84FB7">
        <w:rPr>
          <w:rFonts w:ascii="Calibri" w:eastAsia="Arial" w:hAnsi="Calibri" w:cs="Calibri"/>
          <w:sz w:val="22"/>
          <w:szCs w:val="22"/>
        </w:rPr>
        <w:t xml:space="preserve"> informacyjną</w:t>
      </w:r>
      <w:r w:rsidRPr="00E84FB7">
        <w:rPr>
          <w:rFonts w:ascii="Calibri" w:eastAsia="Arial" w:hAnsi="Calibri" w:cs="Calibri"/>
          <w:sz w:val="22"/>
          <w:szCs w:val="22"/>
        </w:rPr>
        <w:t xml:space="preserve"> oraz zrealizuje płatność za </w:t>
      </w:r>
      <w:r w:rsidR="007474F7" w:rsidRPr="00E84FB7">
        <w:rPr>
          <w:rFonts w:ascii="Calibri" w:eastAsia="Arial" w:hAnsi="Calibri" w:cs="Calibri"/>
          <w:sz w:val="22"/>
          <w:szCs w:val="22"/>
        </w:rPr>
        <w:t xml:space="preserve">emisję </w:t>
      </w:r>
      <w:r w:rsidR="5BBAA2F2" w:rsidRPr="00E84FB7">
        <w:rPr>
          <w:rFonts w:ascii="Calibri" w:eastAsia="Arial" w:hAnsi="Calibri" w:cs="Calibri"/>
          <w:sz w:val="22"/>
          <w:szCs w:val="22"/>
        </w:rPr>
        <w:t xml:space="preserve">w </w:t>
      </w:r>
      <w:r w:rsidR="007474F7" w:rsidRPr="00E84FB7">
        <w:rPr>
          <w:rFonts w:ascii="Calibri" w:eastAsia="Arial" w:hAnsi="Calibri" w:cs="Calibri"/>
          <w:sz w:val="22"/>
          <w:szCs w:val="22"/>
        </w:rPr>
        <w:t>P</w:t>
      </w:r>
      <w:r w:rsidR="5BBAA2F2" w:rsidRPr="00E84FB7">
        <w:rPr>
          <w:rFonts w:ascii="Calibri" w:eastAsia="Arial" w:hAnsi="Calibri" w:cs="Calibri"/>
          <w:sz w:val="22"/>
          <w:szCs w:val="22"/>
        </w:rPr>
        <w:t>ortalach.</w:t>
      </w:r>
    </w:p>
    <w:p w14:paraId="42F8A7E3" w14:textId="33E4A13A" w:rsidR="00CF42D2" w:rsidRPr="00E84FB7" w:rsidRDefault="11A59359">
      <w:pPr>
        <w:pStyle w:val="Akapitzlist"/>
        <w:numPr>
          <w:ilvl w:val="0"/>
          <w:numId w:val="1"/>
        </w:numPr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 xml:space="preserve">Zamawiający dopuszcza możliwość zakupu formatów nieujętych w Media </w:t>
      </w:r>
      <w:r w:rsidR="2F8EC382" w:rsidRPr="00E84FB7">
        <w:rPr>
          <w:rFonts w:ascii="Calibri" w:eastAsia="Arial" w:hAnsi="Calibri" w:cs="Calibri"/>
          <w:sz w:val="22"/>
          <w:szCs w:val="22"/>
        </w:rPr>
        <w:t>p</w:t>
      </w:r>
      <w:r w:rsidRPr="00E84FB7">
        <w:rPr>
          <w:rFonts w:ascii="Calibri" w:eastAsia="Arial" w:hAnsi="Calibri" w:cs="Calibri"/>
          <w:sz w:val="22"/>
          <w:szCs w:val="22"/>
        </w:rPr>
        <w:t>lanie, jeśli wpłynie to na poprawę skuteczności kampanii</w:t>
      </w:r>
      <w:r w:rsidR="009168E2" w:rsidRPr="00E84FB7">
        <w:rPr>
          <w:rFonts w:ascii="Calibri" w:eastAsia="Arial" w:hAnsi="Calibri" w:cs="Calibri"/>
          <w:sz w:val="22"/>
          <w:szCs w:val="22"/>
        </w:rPr>
        <w:t xml:space="preserve"> informacyjnej</w:t>
      </w:r>
      <w:r w:rsidR="00183770" w:rsidRPr="00E84FB7">
        <w:rPr>
          <w:rFonts w:ascii="Calibri" w:eastAsia="Arial" w:hAnsi="Calibri" w:cs="Calibri"/>
          <w:sz w:val="22"/>
          <w:szCs w:val="22"/>
        </w:rPr>
        <w:t>. Zakup formatów nieujętych w Media planie możliwy jest jedynie w zakresie kosztu emisji reklam wskazanego w danym Media planie i zaakceptowanego przez Zamawiającego</w:t>
      </w:r>
      <w:r w:rsidR="1A7F4C0A" w:rsidRPr="00E84FB7">
        <w:rPr>
          <w:rFonts w:ascii="Calibri" w:eastAsia="Arial" w:hAnsi="Calibri" w:cs="Calibri"/>
          <w:sz w:val="22"/>
          <w:szCs w:val="22"/>
        </w:rPr>
        <w:t>.</w:t>
      </w:r>
    </w:p>
    <w:p w14:paraId="2C18390B" w14:textId="16165CC2" w:rsidR="00CF42D2" w:rsidRPr="00E84FB7" w:rsidRDefault="1CF984A2">
      <w:pPr>
        <w:pStyle w:val="Akapitzlist"/>
        <w:numPr>
          <w:ilvl w:val="0"/>
          <w:numId w:val="1"/>
        </w:numPr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 xml:space="preserve">Wykonawca będzie na bieżąco monitorował prowadzone </w:t>
      </w:r>
      <w:r w:rsidR="00183770" w:rsidRPr="00E84FB7">
        <w:rPr>
          <w:rFonts w:ascii="Calibri" w:eastAsia="Arial" w:hAnsi="Calibri" w:cs="Calibri"/>
          <w:sz w:val="22"/>
          <w:szCs w:val="22"/>
        </w:rPr>
        <w:t>k</w:t>
      </w:r>
      <w:r w:rsidRPr="00E84FB7">
        <w:rPr>
          <w:rFonts w:ascii="Calibri" w:eastAsia="Arial" w:hAnsi="Calibri" w:cs="Calibri"/>
          <w:sz w:val="22"/>
          <w:szCs w:val="22"/>
        </w:rPr>
        <w:t xml:space="preserve">ampanie informacyjne, dbając o ich zgodność z zaakceptowanymi Media </w:t>
      </w:r>
      <w:r w:rsidR="71CBDD17" w:rsidRPr="00E84FB7">
        <w:rPr>
          <w:rFonts w:ascii="Calibri" w:eastAsia="Arial" w:hAnsi="Calibri" w:cs="Calibri"/>
          <w:sz w:val="22"/>
          <w:szCs w:val="22"/>
        </w:rPr>
        <w:t>p</w:t>
      </w:r>
      <w:r w:rsidRPr="00E84FB7">
        <w:rPr>
          <w:rFonts w:ascii="Calibri" w:eastAsia="Arial" w:hAnsi="Calibri" w:cs="Calibri"/>
          <w:sz w:val="22"/>
          <w:szCs w:val="22"/>
        </w:rPr>
        <w:t>lanami</w:t>
      </w:r>
      <w:r w:rsidR="00183770" w:rsidRPr="00E84FB7">
        <w:rPr>
          <w:rFonts w:ascii="Calibri" w:eastAsia="Arial" w:hAnsi="Calibri" w:cs="Calibri"/>
          <w:sz w:val="22"/>
          <w:szCs w:val="22"/>
        </w:rPr>
        <w:t xml:space="preserve"> oraz</w:t>
      </w:r>
      <w:r w:rsidR="78491CB8" w:rsidRPr="00E84FB7">
        <w:rPr>
          <w:rFonts w:ascii="Calibri" w:eastAsia="Arial" w:hAnsi="Calibri" w:cs="Calibri"/>
          <w:sz w:val="22"/>
          <w:szCs w:val="22"/>
        </w:rPr>
        <w:t xml:space="preserve"> e</w:t>
      </w:r>
      <w:r w:rsidRPr="00E84FB7">
        <w:rPr>
          <w:rFonts w:ascii="Calibri" w:eastAsia="Arial" w:hAnsi="Calibri" w:cs="Calibri"/>
          <w:sz w:val="22"/>
          <w:szCs w:val="22"/>
        </w:rPr>
        <w:t>fektywnoś</w:t>
      </w:r>
      <w:r w:rsidR="58016E32" w:rsidRPr="00E84FB7">
        <w:rPr>
          <w:rFonts w:ascii="Calibri" w:eastAsia="Arial" w:hAnsi="Calibri" w:cs="Calibri"/>
          <w:sz w:val="22"/>
          <w:szCs w:val="22"/>
        </w:rPr>
        <w:t xml:space="preserve">ć </w:t>
      </w:r>
      <w:r w:rsidRPr="00E84FB7">
        <w:rPr>
          <w:rFonts w:ascii="Calibri" w:eastAsia="Arial" w:hAnsi="Calibri" w:cs="Calibri"/>
          <w:sz w:val="22"/>
          <w:szCs w:val="22"/>
        </w:rPr>
        <w:t>kampanii.</w:t>
      </w:r>
    </w:p>
    <w:p w14:paraId="47C2C34F" w14:textId="6E900231" w:rsidR="00CF42D2" w:rsidRPr="00E84FB7" w:rsidRDefault="1CF984A2">
      <w:pPr>
        <w:pStyle w:val="Akapitzlist"/>
        <w:numPr>
          <w:ilvl w:val="0"/>
          <w:numId w:val="1"/>
        </w:numPr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Wprowadzanie zmian</w:t>
      </w:r>
      <w:r w:rsidR="00183770" w:rsidRPr="00E84FB7">
        <w:rPr>
          <w:rFonts w:ascii="Calibri" w:eastAsia="Arial" w:hAnsi="Calibri" w:cs="Calibri"/>
          <w:sz w:val="22"/>
          <w:szCs w:val="22"/>
        </w:rPr>
        <w:t xml:space="preserve"> w</w:t>
      </w:r>
      <w:r w:rsidRPr="00E84FB7">
        <w:rPr>
          <w:rFonts w:ascii="Calibri" w:eastAsia="Arial" w:hAnsi="Calibri" w:cs="Calibri"/>
          <w:sz w:val="22"/>
          <w:szCs w:val="22"/>
        </w:rPr>
        <w:t xml:space="preserve"> </w:t>
      </w:r>
      <w:r w:rsidR="00183770" w:rsidRPr="00E84FB7">
        <w:rPr>
          <w:rFonts w:ascii="Calibri" w:eastAsia="Arial" w:hAnsi="Calibri" w:cs="Calibri"/>
          <w:sz w:val="22"/>
          <w:szCs w:val="22"/>
        </w:rPr>
        <w:t>m</w:t>
      </w:r>
      <w:r w:rsidRPr="00E84FB7">
        <w:rPr>
          <w:rFonts w:ascii="Calibri" w:eastAsia="Arial" w:hAnsi="Calibri" w:cs="Calibri"/>
          <w:sz w:val="22"/>
          <w:szCs w:val="22"/>
        </w:rPr>
        <w:t>ateriał</w:t>
      </w:r>
      <w:r w:rsidR="00183770" w:rsidRPr="00E84FB7">
        <w:rPr>
          <w:rFonts w:ascii="Calibri" w:eastAsia="Arial" w:hAnsi="Calibri" w:cs="Calibri"/>
          <w:sz w:val="22"/>
          <w:szCs w:val="22"/>
        </w:rPr>
        <w:t>ach</w:t>
      </w:r>
      <w:r w:rsidRPr="00E84FB7">
        <w:rPr>
          <w:rFonts w:ascii="Calibri" w:eastAsia="Arial" w:hAnsi="Calibri" w:cs="Calibri"/>
          <w:sz w:val="22"/>
          <w:szCs w:val="22"/>
        </w:rPr>
        <w:t xml:space="preserve"> </w:t>
      </w:r>
      <w:r w:rsidR="00183770" w:rsidRPr="00E84FB7">
        <w:rPr>
          <w:rFonts w:ascii="Calibri" w:eastAsia="Arial" w:hAnsi="Calibri" w:cs="Calibri"/>
          <w:sz w:val="22"/>
          <w:szCs w:val="22"/>
        </w:rPr>
        <w:t>r</w:t>
      </w:r>
      <w:r w:rsidRPr="00E84FB7">
        <w:rPr>
          <w:rFonts w:ascii="Calibri" w:eastAsia="Arial" w:hAnsi="Calibri" w:cs="Calibri"/>
          <w:sz w:val="22"/>
          <w:szCs w:val="22"/>
        </w:rPr>
        <w:t xml:space="preserve">eklamowych wymaga akceptacji Zamawiającego. W przypadku zmiany </w:t>
      </w:r>
      <w:r w:rsidR="00183770" w:rsidRPr="00E84FB7">
        <w:rPr>
          <w:rFonts w:ascii="Calibri" w:eastAsia="Arial" w:hAnsi="Calibri" w:cs="Calibri"/>
          <w:sz w:val="22"/>
          <w:szCs w:val="22"/>
        </w:rPr>
        <w:t>m</w:t>
      </w:r>
      <w:r w:rsidRPr="00E84FB7">
        <w:rPr>
          <w:rFonts w:ascii="Calibri" w:eastAsia="Arial" w:hAnsi="Calibri" w:cs="Calibri"/>
          <w:sz w:val="22"/>
          <w:szCs w:val="22"/>
        </w:rPr>
        <w:t xml:space="preserve">ateriałów </w:t>
      </w:r>
      <w:r w:rsidR="6E5C02F3" w:rsidRPr="00E84FB7">
        <w:rPr>
          <w:rFonts w:ascii="Calibri" w:eastAsia="Arial" w:hAnsi="Calibri" w:cs="Calibri"/>
          <w:sz w:val="22"/>
          <w:szCs w:val="22"/>
        </w:rPr>
        <w:t>r</w:t>
      </w:r>
      <w:r w:rsidRPr="00E84FB7">
        <w:rPr>
          <w:rFonts w:ascii="Calibri" w:eastAsia="Arial" w:hAnsi="Calibri" w:cs="Calibri"/>
          <w:sz w:val="22"/>
          <w:szCs w:val="22"/>
        </w:rPr>
        <w:t>eklamowych Wykonawca jest zobowiązany do ich poprawy i podmiany w ciągu 1 dnia roboczego.</w:t>
      </w:r>
    </w:p>
    <w:p w14:paraId="1EFC8287" w14:textId="147CC894" w:rsidR="00CF42D2" w:rsidRPr="00E84FB7" w:rsidRDefault="44F8B5F9">
      <w:pPr>
        <w:pStyle w:val="Akapitzlist"/>
        <w:numPr>
          <w:ilvl w:val="0"/>
          <w:numId w:val="1"/>
        </w:numPr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lastRenderedPageBreak/>
        <w:t xml:space="preserve">Wykonawca zobowiązuje się do przedstawienia </w:t>
      </w:r>
      <w:r w:rsidR="00352EA0" w:rsidRPr="00E84FB7">
        <w:rPr>
          <w:rFonts w:ascii="Calibri" w:eastAsia="Arial" w:hAnsi="Calibri" w:cs="Calibri"/>
          <w:sz w:val="22"/>
          <w:szCs w:val="22"/>
        </w:rPr>
        <w:t>r</w:t>
      </w:r>
      <w:r w:rsidRPr="00E84FB7">
        <w:rPr>
          <w:rFonts w:ascii="Calibri" w:eastAsia="Arial" w:hAnsi="Calibri" w:cs="Calibri"/>
          <w:sz w:val="22"/>
          <w:szCs w:val="22"/>
        </w:rPr>
        <w:t>aportu z realizacji</w:t>
      </w:r>
      <w:r w:rsidR="009168E2" w:rsidRPr="00E84FB7">
        <w:rPr>
          <w:rFonts w:ascii="Calibri" w:eastAsia="Arial" w:hAnsi="Calibri" w:cs="Calibri"/>
          <w:sz w:val="22"/>
          <w:szCs w:val="22"/>
        </w:rPr>
        <w:t xml:space="preserve"> każdej</w:t>
      </w:r>
      <w:r w:rsidRPr="00E84FB7">
        <w:rPr>
          <w:rFonts w:ascii="Calibri" w:eastAsia="Arial" w:hAnsi="Calibri" w:cs="Calibri"/>
          <w:sz w:val="22"/>
          <w:szCs w:val="22"/>
        </w:rPr>
        <w:t xml:space="preserve"> kampanii</w:t>
      </w:r>
      <w:r w:rsidR="00352EA0" w:rsidRPr="00E84FB7">
        <w:rPr>
          <w:rFonts w:ascii="Calibri" w:eastAsia="Arial" w:hAnsi="Calibri" w:cs="Calibri"/>
          <w:sz w:val="22"/>
          <w:szCs w:val="22"/>
        </w:rPr>
        <w:t xml:space="preserve"> informacyjnej</w:t>
      </w:r>
      <w:r w:rsidRPr="00E84FB7">
        <w:rPr>
          <w:rFonts w:ascii="Calibri" w:eastAsia="Arial" w:hAnsi="Calibri" w:cs="Calibri"/>
          <w:sz w:val="22"/>
          <w:szCs w:val="22"/>
        </w:rPr>
        <w:t xml:space="preserve"> w terminie 10 dni roboczych od jej zakończenia.</w:t>
      </w:r>
    </w:p>
    <w:p w14:paraId="2D3B64AA" w14:textId="68CDEB1C" w:rsidR="00CF42D2" w:rsidRPr="00E84FB7" w:rsidRDefault="44F8B5F9">
      <w:pPr>
        <w:pStyle w:val="Akapitzlist"/>
        <w:numPr>
          <w:ilvl w:val="0"/>
          <w:numId w:val="1"/>
        </w:numPr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Szczegółowy zakres raportu zostanie uzgodniony przez Zamawiającego i Wykonawcę po zawarciu umowy.</w:t>
      </w:r>
    </w:p>
    <w:p w14:paraId="549A9CAE" w14:textId="14E51D60" w:rsidR="00CF42D2" w:rsidRPr="00E84FB7" w:rsidRDefault="44F8B5F9">
      <w:pPr>
        <w:pStyle w:val="Akapitzlist"/>
        <w:numPr>
          <w:ilvl w:val="0"/>
          <w:numId w:val="1"/>
        </w:numPr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 xml:space="preserve">Akceptacja raportu końcowego przez Zamawiającego będzie podstawą do rozliczenia </w:t>
      </w:r>
      <w:r w:rsidR="00352EA0" w:rsidRPr="00E84FB7">
        <w:rPr>
          <w:rFonts w:ascii="Calibri" w:eastAsia="Arial" w:hAnsi="Calibri" w:cs="Calibri"/>
          <w:sz w:val="22"/>
          <w:szCs w:val="22"/>
        </w:rPr>
        <w:t>zlecenia</w:t>
      </w:r>
      <w:r w:rsidRPr="00E84FB7">
        <w:rPr>
          <w:rFonts w:ascii="Calibri" w:eastAsia="Arial" w:hAnsi="Calibri" w:cs="Calibri"/>
          <w:sz w:val="22"/>
          <w:szCs w:val="22"/>
        </w:rPr>
        <w:t>.</w:t>
      </w:r>
    </w:p>
    <w:p w14:paraId="5CBC6475" w14:textId="1189F07E" w:rsidR="00CF42D2" w:rsidRPr="00E84FB7" w:rsidRDefault="00183770">
      <w:pPr>
        <w:pStyle w:val="Akapitzlist"/>
        <w:numPr>
          <w:ilvl w:val="0"/>
          <w:numId w:val="1"/>
        </w:numPr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 xml:space="preserve">Realizacja przez Wykonawcę </w:t>
      </w:r>
      <w:r w:rsidR="63A7CD68" w:rsidRPr="00E84FB7">
        <w:rPr>
          <w:rFonts w:ascii="Calibri" w:eastAsia="Arial" w:hAnsi="Calibri" w:cs="Calibri"/>
          <w:sz w:val="22"/>
          <w:szCs w:val="22"/>
        </w:rPr>
        <w:t>każde</w:t>
      </w:r>
      <w:r w:rsidRPr="00E84FB7">
        <w:rPr>
          <w:rFonts w:ascii="Calibri" w:eastAsia="Arial" w:hAnsi="Calibri" w:cs="Calibri"/>
          <w:sz w:val="22"/>
          <w:szCs w:val="22"/>
        </w:rPr>
        <w:t>go zlecenia</w:t>
      </w:r>
      <w:r w:rsidR="63A7CD68" w:rsidRPr="00E84FB7">
        <w:rPr>
          <w:rFonts w:ascii="Calibri" w:eastAsia="Arial" w:hAnsi="Calibri" w:cs="Calibri"/>
          <w:sz w:val="22"/>
          <w:szCs w:val="22"/>
        </w:rPr>
        <w:t xml:space="preserve"> kampanii</w:t>
      </w:r>
      <w:r w:rsidRPr="00E84FB7">
        <w:rPr>
          <w:rFonts w:ascii="Calibri" w:eastAsia="Arial" w:hAnsi="Calibri" w:cs="Calibri"/>
          <w:sz w:val="22"/>
          <w:szCs w:val="22"/>
        </w:rPr>
        <w:t xml:space="preserve"> informacyjnej</w:t>
      </w:r>
      <w:r w:rsidR="63A7CD68" w:rsidRPr="00E84FB7">
        <w:rPr>
          <w:rFonts w:ascii="Calibri" w:eastAsia="Arial" w:hAnsi="Calibri" w:cs="Calibri"/>
          <w:sz w:val="22"/>
          <w:szCs w:val="22"/>
        </w:rPr>
        <w:t xml:space="preserve"> zostanie potwierdzon</w:t>
      </w:r>
      <w:r w:rsidR="009168E2" w:rsidRPr="00E84FB7">
        <w:rPr>
          <w:rFonts w:ascii="Calibri" w:eastAsia="Arial" w:hAnsi="Calibri" w:cs="Calibri"/>
          <w:sz w:val="22"/>
          <w:szCs w:val="22"/>
        </w:rPr>
        <w:t>a</w:t>
      </w:r>
      <w:r w:rsidR="63A7CD68" w:rsidRPr="00E84FB7">
        <w:rPr>
          <w:rFonts w:ascii="Calibri" w:eastAsia="Arial" w:hAnsi="Calibri" w:cs="Calibri"/>
          <w:sz w:val="22"/>
          <w:szCs w:val="22"/>
        </w:rPr>
        <w:t xml:space="preserve"> protokołem odbioru spisanym przez Strony. Wzór protokołu odbioru stanowi załącznik nr 3 do </w:t>
      </w:r>
      <w:r w:rsidR="0035476C" w:rsidRPr="00E84FB7">
        <w:rPr>
          <w:rFonts w:ascii="Calibri" w:eastAsia="Arial" w:hAnsi="Calibri" w:cs="Calibri"/>
          <w:sz w:val="22"/>
          <w:szCs w:val="22"/>
        </w:rPr>
        <w:t>u</w:t>
      </w:r>
      <w:r w:rsidR="63A7CD68" w:rsidRPr="00E84FB7">
        <w:rPr>
          <w:rFonts w:ascii="Calibri" w:eastAsia="Arial" w:hAnsi="Calibri" w:cs="Calibri"/>
          <w:sz w:val="22"/>
          <w:szCs w:val="22"/>
        </w:rPr>
        <w:t>mowy.</w:t>
      </w:r>
    </w:p>
    <w:p w14:paraId="12952604" w14:textId="73DBBA15" w:rsidR="00CF42D2" w:rsidRPr="00E84FB7" w:rsidRDefault="6B206E37">
      <w:pPr>
        <w:pStyle w:val="Akapitzlist"/>
        <w:numPr>
          <w:ilvl w:val="0"/>
          <w:numId w:val="1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 xml:space="preserve">W uzasadnionych przypadkach Strony są uprawnione do modyfikacji wszystkich ww. terminów cząstkowych w zakresie niezbędnym do należytego wykonania </w:t>
      </w:r>
      <w:r w:rsidR="0035476C" w:rsidRPr="00E84FB7">
        <w:rPr>
          <w:rFonts w:ascii="Calibri" w:hAnsi="Calibri" w:cs="Calibri"/>
          <w:sz w:val="22"/>
          <w:szCs w:val="22"/>
        </w:rPr>
        <w:t>u</w:t>
      </w:r>
      <w:r w:rsidRPr="00E84FB7">
        <w:rPr>
          <w:rFonts w:ascii="Calibri" w:hAnsi="Calibri" w:cs="Calibri"/>
          <w:sz w:val="22"/>
          <w:szCs w:val="22"/>
        </w:rPr>
        <w:t>mowy.</w:t>
      </w:r>
    </w:p>
    <w:p w14:paraId="73FA39CE" w14:textId="0E783A4E" w:rsidR="00CF42D2" w:rsidRPr="00E84FB7" w:rsidRDefault="6B206E37">
      <w:pPr>
        <w:pStyle w:val="Akapitzlist"/>
        <w:numPr>
          <w:ilvl w:val="0"/>
          <w:numId w:val="1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>Wykonawca zobowiązany jest do bieżącego informowania Zamawiającego o pozostających środkach finansowych do wykorzystania przez Zamawiającego.</w:t>
      </w:r>
    </w:p>
    <w:p w14:paraId="618887D3" w14:textId="77777777" w:rsidR="00CF42D2" w:rsidRPr="00E84FB7" w:rsidRDefault="00CF42D2">
      <w:pPr>
        <w:spacing w:line="288" w:lineRule="auto"/>
        <w:jc w:val="both"/>
        <w:rPr>
          <w:rFonts w:ascii="Calibri" w:eastAsia="Arial" w:hAnsi="Calibri" w:cs="Calibri"/>
          <w:b/>
          <w:bCs/>
          <w:sz w:val="22"/>
          <w:szCs w:val="22"/>
        </w:rPr>
      </w:pPr>
    </w:p>
    <w:p w14:paraId="4DCF8A62" w14:textId="77777777" w:rsidR="00CF42D2" w:rsidRPr="00E84FB7" w:rsidRDefault="00A0280F">
      <w:pPr>
        <w:spacing w:line="288" w:lineRule="auto"/>
        <w:jc w:val="center"/>
        <w:rPr>
          <w:rFonts w:ascii="Calibri" w:eastAsia="Arial" w:hAnsi="Calibri" w:cs="Calibri"/>
          <w:b/>
          <w:bCs/>
          <w:sz w:val="22"/>
          <w:szCs w:val="22"/>
        </w:rPr>
      </w:pPr>
      <w:r w:rsidRPr="00E84FB7">
        <w:rPr>
          <w:rFonts w:ascii="Calibri" w:hAnsi="Calibri" w:cs="Calibri"/>
          <w:b/>
          <w:bCs/>
          <w:sz w:val="22"/>
          <w:szCs w:val="22"/>
        </w:rPr>
        <w:t>§ 5.</w:t>
      </w:r>
    </w:p>
    <w:p w14:paraId="7AECF356" w14:textId="4F7EAD31" w:rsidR="00CF42D2" w:rsidRPr="00E84FB7" w:rsidRDefault="6B206E37">
      <w:pPr>
        <w:numPr>
          <w:ilvl w:val="0"/>
          <w:numId w:val="25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 xml:space="preserve">Zamawiający zobowiązuje się do współdziałania z Wykonawcą w zakresie koniecznym do należytego przeprowadzania </w:t>
      </w:r>
      <w:r w:rsidR="009168E2" w:rsidRPr="00E84FB7">
        <w:rPr>
          <w:rFonts w:ascii="Calibri" w:hAnsi="Calibri" w:cs="Calibri"/>
          <w:sz w:val="22"/>
          <w:szCs w:val="22"/>
        </w:rPr>
        <w:t>k</w:t>
      </w:r>
      <w:r w:rsidR="40D49039" w:rsidRPr="00E84FB7">
        <w:rPr>
          <w:rFonts w:ascii="Calibri" w:hAnsi="Calibri" w:cs="Calibri"/>
          <w:sz w:val="22"/>
          <w:szCs w:val="22"/>
        </w:rPr>
        <w:t>ampanii</w:t>
      </w:r>
      <w:r w:rsidRPr="00E84FB7">
        <w:rPr>
          <w:rFonts w:ascii="Calibri" w:hAnsi="Calibri" w:cs="Calibri"/>
          <w:sz w:val="22"/>
          <w:szCs w:val="22"/>
        </w:rPr>
        <w:t xml:space="preserve"> </w:t>
      </w:r>
      <w:r w:rsidR="79B5C716" w:rsidRPr="00E84FB7">
        <w:rPr>
          <w:rFonts w:ascii="Calibri" w:hAnsi="Calibri" w:cs="Calibri"/>
          <w:sz w:val="22"/>
          <w:szCs w:val="22"/>
        </w:rPr>
        <w:t>i</w:t>
      </w:r>
      <w:r w:rsidRPr="00E84FB7">
        <w:rPr>
          <w:rFonts w:ascii="Calibri" w:hAnsi="Calibri" w:cs="Calibri"/>
          <w:sz w:val="22"/>
          <w:szCs w:val="22"/>
        </w:rPr>
        <w:t>nformacyjnych</w:t>
      </w:r>
    </w:p>
    <w:p w14:paraId="7F30B74C" w14:textId="73EA4781" w:rsidR="00CF42D2" w:rsidRPr="00E84FB7" w:rsidRDefault="6B206E37">
      <w:pPr>
        <w:numPr>
          <w:ilvl w:val="0"/>
          <w:numId w:val="25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 xml:space="preserve">Zamawiający oświadcza, iż w zakresie koniecznym do realizacji przez Wykonawcę zobowiązań określonych w </w:t>
      </w:r>
      <w:r w:rsidR="0035476C" w:rsidRPr="00E84FB7">
        <w:rPr>
          <w:rFonts w:ascii="Calibri" w:hAnsi="Calibri" w:cs="Calibri"/>
          <w:sz w:val="22"/>
          <w:szCs w:val="22"/>
        </w:rPr>
        <w:t>u</w:t>
      </w:r>
      <w:r w:rsidRPr="00E84FB7">
        <w:rPr>
          <w:rFonts w:ascii="Calibri" w:hAnsi="Calibri" w:cs="Calibri"/>
          <w:sz w:val="22"/>
          <w:szCs w:val="22"/>
        </w:rPr>
        <w:t xml:space="preserve">mowie przysługują mu uprawnienia w zakresie prawa własności intelektualnej do materiałów i danych, które Zamawiający udostępni Wykonawcy w celu przeprowadzenia </w:t>
      </w:r>
      <w:r w:rsidR="009168E2" w:rsidRPr="00E84FB7">
        <w:rPr>
          <w:rFonts w:ascii="Calibri" w:hAnsi="Calibri" w:cs="Calibri"/>
          <w:sz w:val="22"/>
          <w:szCs w:val="22"/>
        </w:rPr>
        <w:t>k</w:t>
      </w:r>
      <w:r w:rsidR="42841A12" w:rsidRPr="00E84FB7">
        <w:rPr>
          <w:rFonts w:ascii="Calibri" w:hAnsi="Calibri" w:cs="Calibri"/>
          <w:sz w:val="22"/>
          <w:szCs w:val="22"/>
        </w:rPr>
        <w:t>ampanii</w:t>
      </w:r>
      <w:r w:rsidRPr="00E84FB7">
        <w:rPr>
          <w:rFonts w:ascii="Calibri" w:hAnsi="Calibri" w:cs="Calibri"/>
          <w:sz w:val="22"/>
          <w:szCs w:val="22"/>
        </w:rPr>
        <w:t xml:space="preserve"> </w:t>
      </w:r>
      <w:r w:rsidR="79B5C716" w:rsidRPr="00E84FB7">
        <w:rPr>
          <w:rFonts w:ascii="Calibri" w:hAnsi="Calibri" w:cs="Calibri"/>
          <w:sz w:val="22"/>
          <w:szCs w:val="22"/>
        </w:rPr>
        <w:t>i</w:t>
      </w:r>
      <w:r w:rsidRPr="00E84FB7">
        <w:rPr>
          <w:rFonts w:ascii="Calibri" w:hAnsi="Calibri" w:cs="Calibri"/>
          <w:sz w:val="22"/>
          <w:szCs w:val="22"/>
        </w:rPr>
        <w:t>nformacyjnych lub że wyżej wymienione prawa będą mu przysługiwały najpóźniej w chwili udostępnienia Wykonawcy powyższych materiałów.</w:t>
      </w:r>
    </w:p>
    <w:p w14:paraId="740CD28C" w14:textId="558DD85D" w:rsidR="00BD29BF" w:rsidRDefault="6B206E37" w:rsidP="00231B7F">
      <w:pPr>
        <w:numPr>
          <w:ilvl w:val="0"/>
          <w:numId w:val="25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 xml:space="preserve">Zamawiający niniejszym wyraża zgodę na wykorzystanie przez Wykonawcę w celu wykonania </w:t>
      </w:r>
      <w:r w:rsidR="0035476C" w:rsidRPr="00E84FB7">
        <w:rPr>
          <w:rFonts w:ascii="Calibri" w:hAnsi="Calibri" w:cs="Calibri"/>
          <w:sz w:val="22"/>
          <w:szCs w:val="22"/>
        </w:rPr>
        <w:t>u</w:t>
      </w:r>
      <w:r w:rsidRPr="00E84FB7">
        <w:rPr>
          <w:rFonts w:ascii="Calibri" w:hAnsi="Calibri" w:cs="Calibri"/>
          <w:sz w:val="22"/>
          <w:szCs w:val="22"/>
        </w:rPr>
        <w:t xml:space="preserve">mowy, materiałów dostarczanych przez Zamawiającego wyłącznie w celach przeprowadzenia </w:t>
      </w:r>
      <w:r w:rsidR="009168E2" w:rsidRPr="00E84FB7">
        <w:rPr>
          <w:rFonts w:ascii="Calibri" w:hAnsi="Calibri" w:cs="Calibri"/>
          <w:sz w:val="22"/>
          <w:szCs w:val="22"/>
        </w:rPr>
        <w:t>k</w:t>
      </w:r>
      <w:r w:rsidR="194781EA" w:rsidRPr="00E84FB7">
        <w:rPr>
          <w:rFonts w:ascii="Calibri" w:hAnsi="Calibri" w:cs="Calibri"/>
          <w:sz w:val="22"/>
          <w:szCs w:val="22"/>
        </w:rPr>
        <w:t>ampanii</w:t>
      </w:r>
      <w:r w:rsidRPr="00E84FB7">
        <w:rPr>
          <w:rFonts w:ascii="Calibri" w:hAnsi="Calibri" w:cs="Calibri"/>
          <w:sz w:val="22"/>
          <w:szCs w:val="22"/>
        </w:rPr>
        <w:t xml:space="preserve"> </w:t>
      </w:r>
      <w:r w:rsidR="4F69CA48" w:rsidRPr="00E84FB7">
        <w:rPr>
          <w:rFonts w:ascii="Calibri" w:hAnsi="Calibri" w:cs="Calibri"/>
          <w:sz w:val="22"/>
          <w:szCs w:val="22"/>
        </w:rPr>
        <w:t>i</w:t>
      </w:r>
      <w:r w:rsidRPr="00E84FB7">
        <w:rPr>
          <w:rFonts w:ascii="Calibri" w:hAnsi="Calibri" w:cs="Calibri"/>
          <w:sz w:val="22"/>
          <w:szCs w:val="22"/>
        </w:rPr>
        <w:t xml:space="preserve">nformacyjnych w zakresie objętym </w:t>
      </w:r>
      <w:r w:rsidR="0035476C" w:rsidRPr="00E84FB7">
        <w:rPr>
          <w:rFonts w:ascii="Calibri" w:hAnsi="Calibri" w:cs="Calibri"/>
          <w:sz w:val="22"/>
          <w:szCs w:val="22"/>
        </w:rPr>
        <w:t>u</w:t>
      </w:r>
      <w:r w:rsidRPr="00E84FB7">
        <w:rPr>
          <w:rFonts w:ascii="Calibri" w:hAnsi="Calibri" w:cs="Calibri"/>
          <w:sz w:val="22"/>
          <w:szCs w:val="22"/>
        </w:rPr>
        <w:t>mową, w tym na wykorzystanie znaków towarowych Zamawiającego.</w:t>
      </w:r>
    </w:p>
    <w:p w14:paraId="5542A618" w14:textId="77777777" w:rsidR="00003E31" w:rsidRPr="00003E31" w:rsidRDefault="00003E31" w:rsidP="00003E31">
      <w:pPr>
        <w:spacing w:line="288" w:lineRule="auto"/>
        <w:ind w:left="357"/>
        <w:jc w:val="both"/>
        <w:rPr>
          <w:rFonts w:ascii="Calibri" w:hAnsi="Calibri" w:cs="Calibri"/>
          <w:sz w:val="22"/>
          <w:szCs w:val="22"/>
        </w:rPr>
      </w:pPr>
    </w:p>
    <w:p w14:paraId="5B48A67C" w14:textId="3824BA53" w:rsidR="00BD29BF" w:rsidRPr="00E84FB7" w:rsidRDefault="3C2B755A">
      <w:pPr>
        <w:pStyle w:val="Akapitzlist"/>
        <w:spacing w:line="288" w:lineRule="auto"/>
        <w:ind w:left="360"/>
        <w:jc w:val="center"/>
        <w:rPr>
          <w:rFonts w:ascii="Calibri" w:eastAsia="Arial" w:hAnsi="Calibri" w:cs="Calibri"/>
          <w:b/>
          <w:bCs/>
          <w:sz w:val="22"/>
          <w:szCs w:val="22"/>
        </w:rPr>
      </w:pPr>
      <w:r w:rsidRPr="00E84FB7">
        <w:rPr>
          <w:rFonts w:ascii="Calibri" w:hAnsi="Calibri" w:cs="Calibri"/>
          <w:b/>
          <w:bCs/>
          <w:sz w:val="22"/>
          <w:szCs w:val="22"/>
        </w:rPr>
        <w:t>§ 6.</w:t>
      </w:r>
    </w:p>
    <w:p w14:paraId="32C0BB5F" w14:textId="77777777" w:rsidR="00BD29BF" w:rsidRPr="00E84FB7" w:rsidRDefault="3C2B755A">
      <w:pPr>
        <w:pStyle w:val="Akapitzlist"/>
        <w:numPr>
          <w:ilvl w:val="0"/>
          <w:numId w:val="10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88" w:lineRule="auto"/>
        <w:jc w:val="both"/>
        <w:rPr>
          <w:rFonts w:ascii="Calibri" w:eastAsia="Times New Roman" w:hAnsi="Calibri" w:cs="Calibri"/>
          <w:color w:val="auto"/>
          <w:sz w:val="22"/>
          <w:szCs w:val="22"/>
          <w:bdr w:val="none" w:sz="0" w:space="0" w:color="auto"/>
          <w:lang w:eastAsia="en-US"/>
        </w:rPr>
      </w:pPr>
      <w:r w:rsidRPr="00E84FB7">
        <w:rPr>
          <w:rFonts w:ascii="Calibri" w:eastAsia="Times New Roman" w:hAnsi="Calibri" w:cs="Calibri"/>
          <w:sz w:val="22"/>
          <w:szCs w:val="22"/>
          <w:lang w:eastAsia="en-US"/>
        </w:rPr>
        <w:t>Wykonawca zobowiązuje się, że wszystkie treści pisemne, które przygotuje w ramach realizacji przedmiotu zamówienia, będą zgodne ze Standardem prostego języka jaki obowiązuje w Urzędzie m.st. Warszawy.</w:t>
      </w:r>
    </w:p>
    <w:p w14:paraId="26E0FDDC" w14:textId="4431AF14" w:rsidR="00BD29BF" w:rsidRPr="00E84FB7" w:rsidRDefault="3C2B755A">
      <w:pPr>
        <w:pStyle w:val="Akapitzlist"/>
        <w:numPr>
          <w:ilvl w:val="0"/>
          <w:numId w:val="10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88" w:lineRule="auto"/>
        <w:jc w:val="both"/>
        <w:rPr>
          <w:rFonts w:ascii="Calibri" w:eastAsia="Times New Roman" w:hAnsi="Calibri" w:cs="Calibri"/>
          <w:sz w:val="22"/>
          <w:szCs w:val="22"/>
          <w:lang w:eastAsia="en-US"/>
        </w:rPr>
      </w:pPr>
      <w:r w:rsidRPr="00E84FB7">
        <w:rPr>
          <w:rFonts w:ascii="Calibri" w:eastAsia="Times New Roman" w:hAnsi="Calibri" w:cs="Calibri"/>
          <w:sz w:val="22"/>
          <w:szCs w:val="22"/>
          <w:lang w:eastAsia="en-US"/>
        </w:rPr>
        <w:t>Zamawiający zastrzega sobie prawo do kontroli przygotowanych treści i wskazania koniecznych poprawek przed odbiorem zamówienia.</w:t>
      </w:r>
    </w:p>
    <w:p w14:paraId="05DAB790" w14:textId="4B858C0C" w:rsidR="00BD29BF" w:rsidRPr="00E84FB7" w:rsidRDefault="3C2B755A">
      <w:pPr>
        <w:pStyle w:val="Akapitzlist"/>
        <w:numPr>
          <w:ilvl w:val="0"/>
          <w:numId w:val="10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88" w:lineRule="auto"/>
        <w:jc w:val="both"/>
        <w:rPr>
          <w:rFonts w:ascii="Calibri" w:eastAsia="Times New Roman" w:hAnsi="Calibri" w:cs="Calibri"/>
          <w:sz w:val="22"/>
          <w:szCs w:val="22"/>
          <w:lang w:eastAsia="en-US"/>
        </w:rPr>
      </w:pPr>
      <w:r w:rsidRPr="00E84FB7">
        <w:rPr>
          <w:rFonts w:ascii="Calibri" w:hAnsi="Calibri" w:cs="Calibri"/>
          <w:sz w:val="22"/>
          <w:szCs w:val="22"/>
          <w:lang w:eastAsia="en-US"/>
        </w:rPr>
        <w:t>Wytyczne i informacje w sprawie standardów prostego j</w:t>
      </w:r>
      <w:r w:rsidR="005D0836" w:rsidRPr="00E84FB7">
        <w:rPr>
          <w:rFonts w:ascii="Calibri" w:hAnsi="Calibri" w:cs="Calibri"/>
          <w:sz w:val="22"/>
          <w:szCs w:val="22"/>
          <w:lang w:eastAsia="en-US"/>
        </w:rPr>
        <w:t>ęz</w:t>
      </w:r>
      <w:r w:rsidRPr="00E84FB7">
        <w:rPr>
          <w:rFonts w:ascii="Calibri" w:hAnsi="Calibri" w:cs="Calibri"/>
          <w:sz w:val="22"/>
          <w:szCs w:val="22"/>
          <w:lang w:eastAsia="en-US"/>
        </w:rPr>
        <w:t>yka znajdują się w Zarządzeniu nr 1306/2020 Prezydenta m.st. Warszawy z 5 listopada 2020 r. w sprawie wprowadzania w Urzędzie m.st. Warszawy prostego języka oraz języka łatwego do czytania i zrozumienia.</w:t>
      </w:r>
    </w:p>
    <w:p w14:paraId="4DDED520" w14:textId="77777777" w:rsidR="00286CC7" w:rsidRPr="00E84FB7" w:rsidRDefault="00286CC7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2D6D441F" w14:textId="545B4327" w:rsidR="00CF42D2" w:rsidRPr="00E84FB7" w:rsidRDefault="6B206E37">
      <w:pPr>
        <w:spacing w:line="288" w:lineRule="auto"/>
        <w:jc w:val="center"/>
        <w:rPr>
          <w:rFonts w:ascii="Calibri" w:eastAsia="Arial" w:hAnsi="Calibri" w:cs="Calibri"/>
          <w:b/>
          <w:bCs/>
          <w:sz w:val="22"/>
          <w:szCs w:val="22"/>
        </w:rPr>
      </w:pPr>
      <w:r w:rsidRPr="00E84FB7"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3C2B755A" w:rsidRPr="00E84FB7">
        <w:rPr>
          <w:rFonts w:ascii="Calibri" w:hAnsi="Calibri" w:cs="Calibri"/>
          <w:b/>
          <w:bCs/>
          <w:sz w:val="22"/>
          <w:szCs w:val="22"/>
        </w:rPr>
        <w:t>7</w:t>
      </w:r>
      <w:r w:rsidRPr="00E84FB7">
        <w:rPr>
          <w:rFonts w:ascii="Calibri" w:hAnsi="Calibri" w:cs="Calibri"/>
          <w:b/>
          <w:bCs/>
          <w:sz w:val="22"/>
          <w:szCs w:val="22"/>
        </w:rPr>
        <w:t>.</w:t>
      </w:r>
    </w:p>
    <w:p w14:paraId="53DB2DA1" w14:textId="2912DA4D" w:rsidR="00A0280F" w:rsidRPr="00E84FB7" w:rsidRDefault="6B206E37" w:rsidP="00231B7F">
      <w:pPr>
        <w:pStyle w:val="Akapitzlist"/>
        <w:numPr>
          <w:ilvl w:val="6"/>
          <w:numId w:val="5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0"/>
        </w:tabs>
        <w:spacing w:line="288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>Niezależnie od</w:t>
      </w:r>
      <w:r w:rsidR="73E69542" w:rsidRPr="00E84FB7">
        <w:rPr>
          <w:rFonts w:ascii="Calibri" w:hAnsi="Calibri" w:cs="Calibri"/>
          <w:sz w:val="22"/>
          <w:szCs w:val="22"/>
        </w:rPr>
        <w:t xml:space="preserve"> okoliczności opisanych w §</w:t>
      </w:r>
      <w:r w:rsidR="6EAD0DE6" w:rsidRPr="00E84FB7">
        <w:rPr>
          <w:rFonts w:ascii="Calibri" w:hAnsi="Calibri" w:cs="Calibri"/>
          <w:sz w:val="22"/>
          <w:szCs w:val="22"/>
        </w:rPr>
        <w:t xml:space="preserve"> </w:t>
      </w:r>
      <w:r w:rsidR="3C2B755A" w:rsidRPr="00E84FB7">
        <w:rPr>
          <w:rFonts w:ascii="Calibri" w:hAnsi="Calibri" w:cs="Calibri"/>
          <w:sz w:val="22"/>
          <w:szCs w:val="22"/>
        </w:rPr>
        <w:t>1</w:t>
      </w:r>
      <w:r w:rsidR="00BB4728">
        <w:rPr>
          <w:rFonts w:ascii="Calibri" w:hAnsi="Calibri" w:cs="Calibri"/>
          <w:sz w:val="22"/>
          <w:szCs w:val="22"/>
        </w:rPr>
        <w:t>0</w:t>
      </w:r>
      <w:r w:rsidR="73E69542" w:rsidRPr="00E84FB7">
        <w:rPr>
          <w:rFonts w:ascii="Calibri" w:hAnsi="Calibri" w:cs="Calibri"/>
          <w:sz w:val="22"/>
          <w:szCs w:val="22"/>
        </w:rPr>
        <w:t xml:space="preserve"> </w:t>
      </w:r>
      <w:r w:rsidR="008B3414" w:rsidRPr="00E84FB7">
        <w:rPr>
          <w:rFonts w:ascii="Calibri" w:hAnsi="Calibri" w:cs="Calibri"/>
          <w:sz w:val="22"/>
          <w:szCs w:val="22"/>
        </w:rPr>
        <w:t>u</w:t>
      </w:r>
      <w:r w:rsidRPr="00E84FB7">
        <w:rPr>
          <w:rFonts w:ascii="Calibri" w:hAnsi="Calibri" w:cs="Calibri"/>
          <w:sz w:val="22"/>
          <w:szCs w:val="22"/>
        </w:rPr>
        <w:t>mowy, Zamawia</w:t>
      </w:r>
      <w:r w:rsidR="73E69542" w:rsidRPr="00E84FB7">
        <w:rPr>
          <w:rFonts w:ascii="Calibri" w:hAnsi="Calibri" w:cs="Calibri"/>
          <w:sz w:val="22"/>
          <w:szCs w:val="22"/>
        </w:rPr>
        <w:t xml:space="preserve">jący może odstąpić od zawartej </w:t>
      </w:r>
      <w:r w:rsidR="009168E2" w:rsidRPr="00E84FB7">
        <w:rPr>
          <w:rFonts w:ascii="Calibri" w:hAnsi="Calibri" w:cs="Calibri"/>
          <w:sz w:val="22"/>
          <w:szCs w:val="22"/>
        </w:rPr>
        <w:t>u</w:t>
      </w:r>
      <w:r w:rsidRPr="00E84FB7">
        <w:rPr>
          <w:rFonts w:ascii="Calibri" w:hAnsi="Calibri" w:cs="Calibri"/>
          <w:sz w:val="22"/>
          <w:szCs w:val="22"/>
        </w:rPr>
        <w:t>mowy w razie zaistnienia istotnej zmiany okoliczn</w:t>
      </w:r>
      <w:r w:rsidR="73E69542" w:rsidRPr="00E84FB7">
        <w:rPr>
          <w:rFonts w:ascii="Calibri" w:hAnsi="Calibri" w:cs="Calibri"/>
          <w:sz w:val="22"/>
          <w:szCs w:val="22"/>
        </w:rPr>
        <w:t xml:space="preserve">ości powodującej, że wykonanie </w:t>
      </w:r>
      <w:r w:rsidR="008B3414" w:rsidRPr="00E84FB7">
        <w:rPr>
          <w:rFonts w:ascii="Calibri" w:hAnsi="Calibri" w:cs="Calibri"/>
          <w:sz w:val="22"/>
          <w:szCs w:val="22"/>
        </w:rPr>
        <w:t>u</w:t>
      </w:r>
      <w:r w:rsidRPr="00E84FB7">
        <w:rPr>
          <w:rFonts w:ascii="Calibri" w:hAnsi="Calibri" w:cs="Calibri"/>
          <w:sz w:val="22"/>
          <w:szCs w:val="22"/>
        </w:rPr>
        <w:t>mowy nie leży w interesie publicznym, czego nie można było</w:t>
      </w:r>
      <w:r w:rsidR="73E69542" w:rsidRPr="00E84FB7">
        <w:rPr>
          <w:rFonts w:ascii="Calibri" w:hAnsi="Calibri" w:cs="Calibri"/>
          <w:sz w:val="22"/>
          <w:szCs w:val="22"/>
        </w:rPr>
        <w:t xml:space="preserve"> przewidzieć w chwili zawarcia </w:t>
      </w:r>
      <w:r w:rsidR="008B3414" w:rsidRPr="00E84FB7">
        <w:rPr>
          <w:rFonts w:ascii="Calibri" w:hAnsi="Calibri" w:cs="Calibri"/>
          <w:sz w:val="22"/>
          <w:szCs w:val="22"/>
        </w:rPr>
        <w:t>u</w:t>
      </w:r>
      <w:r w:rsidR="73E69542" w:rsidRPr="00E84FB7">
        <w:rPr>
          <w:rFonts w:ascii="Calibri" w:hAnsi="Calibri" w:cs="Calibri"/>
          <w:sz w:val="22"/>
          <w:szCs w:val="22"/>
        </w:rPr>
        <w:t xml:space="preserve">mowy, lub dalsze wykonywanie </w:t>
      </w:r>
      <w:r w:rsidR="008B3414" w:rsidRPr="00E84FB7">
        <w:rPr>
          <w:rFonts w:ascii="Calibri" w:hAnsi="Calibri" w:cs="Calibri"/>
          <w:sz w:val="22"/>
          <w:szCs w:val="22"/>
        </w:rPr>
        <w:t>u</w:t>
      </w:r>
      <w:r w:rsidRPr="00E84FB7">
        <w:rPr>
          <w:rFonts w:ascii="Calibri" w:hAnsi="Calibri" w:cs="Calibri"/>
          <w:sz w:val="22"/>
          <w:szCs w:val="22"/>
        </w:rPr>
        <w:t>mowy może zagrozić istotnemu interesowi bezpieczeństwa państwa lub bezpieczeństwu publicznemu.</w:t>
      </w:r>
    </w:p>
    <w:p w14:paraId="443B12FD" w14:textId="78901C2F" w:rsidR="00A0280F" w:rsidRPr="00E84FB7" w:rsidRDefault="73E69542" w:rsidP="00231B7F">
      <w:pPr>
        <w:pStyle w:val="Akapitzlist"/>
        <w:numPr>
          <w:ilvl w:val="6"/>
          <w:numId w:val="5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0"/>
        </w:tabs>
        <w:spacing w:line="288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 xml:space="preserve">W przypadku odstąpienia od </w:t>
      </w:r>
      <w:r w:rsidR="008B3414" w:rsidRPr="00E84FB7">
        <w:rPr>
          <w:rFonts w:ascii="Calibri" w:hAnsi="Calibri" w:cs="Calibri"/>
          <w:sz w:val="22"/>
          <w:szCs w:val="22"/>
        </w:rPr>
        <w:t>u</w:t>
      </w:r>
      <w:r w:rsidR="6B206E37" w:rsidRPr="00E84FB7">
        <w:rPr>
          <w:rFonts w:ascii="Calibri" w:hAnsi="Calibri" w:cs="Calibri"/>
          <w:sz w:val="22"/>
          <w:szCs w:val="22"/>
        </w:rPr>
        <w:t>mowy przez Zamawiającego w try</w:t>
      </w:r>
      <w:r w:rsidR="009168E2" w:rsidRPr="00E84FB7">
        <w:rPr>
          <w:rFonts w:ascii="Calibri" w:hAnsi="Calibri" w:cs="Calibri"/>
          <w:sz w:val="22"/>
          <w:szCs w:val="22"/>
        </w:rPr>
        <w:t>bie</w:t>
      </w:r>
      <w:r w:rsidR="6B206E37" w:rsidRPr="00E84FB7">
        <w:rPr>
          <w:rFonts w:ascii="Calibri" w:hAnsi="Calibri" w:cs="Calibri"/>
          <w:sz w:val="22"/>
          <w:szCs w:val="22"/>
        </w:rPr>
        <w:t xml:space="preserve"> wskazany</w:t>
      </w:r>
      <w:r w:rsidR="009168E2" w:rsidRPr="00E84FB7">
        <w:rPr>
          <w:rFonts w:ascii="Calibri" w:hAnsi="Calibri" w:cs="Calibri"/>
          <w:sz w:val="22"/>
          <w:szCs w:val="22"/>
        </w:rPr>
        <w:t>m</w:t>
      </w:r>
      <w:r w:rsidR="6B206E37" w:rsidRPr="00E84FB7">
        <w:rPr>
          <w:rFonts w:ascii="Calibri" w:hAnsi="Calibri" w:cs="Calibri"/>
          <w:sz w:val="22"/>
          <w:szCs w:val="22"/>
        </w:rPr>
        <w:t xml:space="preserve"> w ust. 1:</w:t>
      </w:r>
    </w:p>
    <w:p w14:paraId="295447E8" w14:textId="4B96322E" w:rsidR="00A0280F" w:rsidRPr="00E84FB7" w:rsidRDefault="6B206E37">
      <w:pPr>
        <w:pStyle w:val="Akapitzlist"/>
        <w:numPr>
          <w:ilvl w:val="0"/>
          <w:numId w:val="63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lastRenderedPageBreak/>
        <w:t>Wykonawca i Zamawiający zobowiązują się do sporządzenia protokołu, który będzie zawierał opis prac wyk</w:t>
      </w:r>
      <w:r w:rsidR="73E69542" w:rsidRPr="00E84FB7">
        <w:rPr>
          <w:rFonts w:ascii="Calibri" w:hAnsi="Calibri" w:cs="Calibri"/>
          <w:sz w:val="22"/>
          <w:szCs w:val="22"/>
        </w:rPr>
        <w:t xml:space="preserve">onanych do dnia odstąpienia od </w:t>
      </w:r>
      <w:r w:rsidR="008B3414" w:rsidRPr="00E84FB7">
        <w:rPr>
          <w:rFonts w:ascii="Calibri" w:hAnsi="Calibri" w:cs="Calibri"/>
          <w:sz w:val="22"/>
          <w:szCs w:val="22"/>
        </w:rPr>
        <w:t>u</w:t>
      </w:r>
      <w:r w:rsidRPr="00E84FB7">
        <w:rPr>
          <w:rFonts w:ascii="Calibri" w:hAnsi="Calibri" w:cs="Calibri"/>
          <w:sz w:val="22"/>
          <w:szCs w:val="22"/>
        </w:rPr>
        <w:t>mowy. W przypadku nieprzystąpienia przez Wykonawcę do sporządzenia protokołu w wyznaczonym przez Zamawiającego terminie, Zamawiający jest uprawniony do samodzielnego sporządzenia protokołu – bez udziału Wykonawcy;</w:t>
      </w:r>
    </w:p>
    <w:p w14:paraId="325AF31E" w14:textId="1CD1E418" w:rsidR="008E5684" w:rsidRPr="00E84FB7" w:rsidRDefault="6B206E37">
      <w:pPr>
        <w:pStyle w:val="Akapitzlist"/>
        <w:numPr>
          <w:ilvl w:val="0"/>
          <w:numId w:val="63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>Wykonawca może żądać wyłącznie Wynagrodzenia należnego z tytułu nal</w:t>
      </w:r>
      <w:r w:rsidR="73E69542" w:rsidRPr="00E84FB7">
        <w:rPr>
          <w:rFonts w:ascii="Calibri" w:hAnsi="Calibri" w:cs="Calibri"/>
          <w:sz w:val="22"/>
          <w:szCs w:val="22"/>
        </w:rPr>
        <w:t xml:space="preserve">eżytego wykonania części </w:t>
      </w:r>
      <w:r w:rsidR="008B3414" w:rsidRPr="00E84FB7">
        <w:rPr>
          <w:rFonts w:ascii="Calibri" w:hAnsi="Calibri" w:cs="Calibri"/>
          <w:sz w:val="22"/>
          <w:szCs w:val="22"/>
        </w:rPr>
        <w:t>u</w:t>
      </w:r>
      <w:r w:rsidRPr="00E84FB7">
        <w:rPr>
          <w:rFonts w:ascii="Calibri" w:hAnsi="Calibri" w:cs="Calibri"/>
          <w:sz w:val="22"/>
          <w:szCs w:val="22"/>
        </w:rPr>
        <w:t>mowy. Podstawą wypłaty Wynagrodzenia z tytu</w:t>
      </w:r>
      <w:r w:rsidR="73E69542" w:rsidRPr="00E84FB7">
        <w:rPr>
          <w:rFonts w:ascii="Calibri" w:hAnsi="Calibri" w:cs="Calibri"/>
          <w:sz w:val="22"/>
          <w:szCs w:val="22"/>
        </w:rPr>
        <w:t xml:space="preserve">łu należytego wykonania części </w:t>
      </w:r>
      <w:r w:rsidR="008B3414" w:rsidRPr="00E84FB7">
        <w:rPr>
          <w:rFonts w:ascii="Calibri" w:hAnsi="Calibri" w:cs="Calibri"/>
          <w:sz w:val="22"/>
          <w:szCs w:val="22"/>
        </w:rPr>
        <w:t>u</w:t>
      </w:r>
      <w:r w:rsidR="73E69542" w:rsidRPr="00E84FB7">
        <w:rPr>
          <w:rFonts w:ascii="Calibri" w:hAnsi="Calibri" w:cs="Calibri"/>
          <w:sz w:val="22"/>
          <w:szCs w:val="22"/>
        </w:rPr>
        <w:t xml:space="preserve">mowy do dnia odstąpienia od </w:t>
      </w:r>
      <w:r w:rsidR="008B3414" w:rsidRPr="00E84FB7">
        <w:rPr>
          <w:rFonts w:ascii="Calibri" w:hAnsi="Calibri" w:cs="Calibri"/>
          <w:sz w:val="22"/>
          <w:szCs w:val="22"/>
        </w:rPr>
        <w:t>u</w:t>
      </w:r>
      <w:r w:rsidRPr="00E84FB7">
        <w:rPr>
          <w:rFonts w:ascii="Calibri" w:hAnsi="Calibri" w:cs="Calibri"/>
          <w:sz w:val="22"/>
          <w:szCs w:val="22"/>
        </w:rPr>
        <w:t>mowy przez Zamawiającego będzie wykaz udokumentowanych kosztów poniesionych przez Wykonawcę.</w:t>
      </w:r>
    </w:p>
    <w:p w14:paraId="2F381527" w14:textId="6B74C079" w:rsidR="00A0280F" w:rsidRPr="00E84FB7" w:rsidRDefault="73E69542" w:rsidP="00231B7F">
      <w:pPr>
        <w:pStyle w:val="Akapitzlist"/>
        <w:numPr>
          <w:ilvl w:val="6"/>
          <w:numId w:val="56"/>
        </w:numPr>
        <w:tabs>
          <w:tab w:val="clear" w:pos="0"/>
        </w:tabs>
        <w:spacing w:line="288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 xml:space="preserve">Odstąpienie od </w:t>
      </w:r>
      <w:r w:rsidR="008B3414" w:rsidRPr="00E84FB7">
        <w:rPr>
          <w:rFonts w:ascii="Calibri" w:hAnsi="Calibri" w:cs="Calibri"/>
          <w:sz w:val="22"/>
          <w:szCs w:val="22"/>
        </w:rPr>
        <w:t>u</w:t>
      </w:r>
      <w:r w:rsidR="6B206E37" w:rsidRPr="00E84FB7">
        <w:rPr>
          <w:rFonts w:ascii="Calibri" w:hAnsi="Calibri" w:cs="Calibri"/>
          <w:sz w:val="22"/>
          <w:szCs w:val="22"/>
        </w:rPr>
        <w:t>mowy w sytuacj</w:t>
      </w:r>
      <w:r w:rsidR="00854999" w:rsidRPr="00E84FB7">
        <w:rPr>
          <w:rFonts w:ascii="Calibri" w:hAnsi="Calibri" w:cs="Calibri"/>
          <w:sz w:val="22"/>
          <w:szCs w:val="22"/>
        </w:rPr>
        <w:t>i</w:t>
      </w:r>
      <w:r w:rsidR="6B206E37" w:rsidRPr="00E84FB7">
        <w:rPr>
          <w:rFonts w:ascii="Calibri" w:hAnsi="Calibri" w:cs="Calibri"/>
          <w:sz w:val="22"/>
          <w:szCs w:val="22"/>
        </w:rPr>
        <w:t xml:space="preserve"> przewidzian</w:t>
      </w:r>
      <w:r w:rsidR="00854999" w:rsidRPr="00E84FB7">
        <w:rPr>
          <w:rFonts w:ascii="Calibri" w:hAnsi="Calibri" w:cs="Calibri"/>
          <w:sz w:val="22"/>
          <w:szCs w:val="22"/>
        </w:rPr>
        <w:t>ej</w:t>
      </w:r>
      <w:r w:rsidR="6B206E37" w:rsidRPr="00E84FB7">
        <w:rPr>
          <w:rFonts w:ascii="Calibri" w:hAnsi="Calibri" w:cs="Calibri"/>
          <w:sz w:val="22"/>
          <w:szCs w:val="22"/>
        </w:rPr>
        <w:t xml:space="preserve"> w ninie</w:t>
      </w:r>
      <w:r w:rsidRPr="00E84FB7">
        <w:rPr>
          <w:rFonts w:ascii="Calibri" w:hAnsi="Calibri" w:cs="Calibri"/>
          <w:sz w:val="22"/>
          <w:szCs w:val="22"/>
        </w:rPr>
        <w:t xml:space="preserve">jszym paragrafie następuje w </w:t>
      </w:r>
      <w:r w:rsidR="6B206E37" w:rsidRPr="00E84FB7">
        <w:rPr>
          <w:rFonts w:ascii="Calibri" w:hAnsi="Calibri" w:cs="Calibri"/>
          <w:sz w:val="22"/>
          <w:szCs w:val="22"/>
        </w:rPr>
        <w:t>formie pisemnej pod rygorem nieważności i zawiera uzasadnienie.</w:t>
      </w:r>
    </w:p>
    <w:p w14:paraId="5C6E69AA" w14:textId="45FD1289" w:rsidR="00CF42D2" w:rsidRPr="00E84FB7" w:rsidRDefault="6B206E37" w:rsidP="00231B7F">
      <w:pPr>
        <w:pStyle w:val="Akapitzlist"/>
        <w:numPr>
          <w:ilvl w:val="6"/>
          <w:numId w:val="56"/>
        </w:numPr>
        <w:tabs>
          <w:tab w:val="clear" w:pos="0"/>
        </w:tabs>
        <w:spacing w:line="288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>Prawo odstąpienia, o którym mowa w ust. 1</w:t>
      </w:r>
      <w:r w:rsidR="00854999" w:rsidRPr="00E84FB7">
        <w:rPr>
          <w:rFonts w:ascii="Calibri" w:hAnsi="Calibri" w:cs="Calibri"/>
          <w:sz w:val="22"/>
          <w:szCs w:val="22"/>
        </w:rPr>
        <w:t xml:space="preserve"> </w:t>
      </w:r>
      <w:r w:rsidRPr="00E84FB7">
        <w:rPr>
          <w:rFonts w:ascii="Calibri" w:hAnsi="Calibri" w:cs="Calibri"/>
          <w:sz w:val="22"/>
          <w:szCs w:val="22"/>
        </w:rPr>
        <w:t>przysługuje Zamawiającemu w terminie 30 dni od powzięcia wiadomości o okoliczności uzasadniającej odstąpienie.</w:t>
      </w:r>
    </w:p>
    <w:p w14:paraId="51DDD841" w14:textId="77777777" w:rsidR="00681285" w:rsidRPr="00E84FB7" w:rsidRDefault="00681285" w:rsidP="00231B7F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12D88D0E" w14:textId="51CB8289" w:rsidR="00CF42D2" w:rsidRPr="00E84FB7" w:rsidRDefault="00A0280F">
      <w:pPr>
        <w:spacing w:line="288" w:lineRule="auto"/>
        <w:jc w:val="center"/>
        <w:rPr>
          <w:rFonts w:ascii="Calibri" w:eastAsia="Arial" w:hAnsi="Calibri" w:cs="Calibri"/>
          <w:b/>
          <w:bCs/>
          <w:sz w:val="22"/>
          <w:szCs w:val="22"/>
        </w:rPr>
      </w:pPr>
      <w:r w:rsidRPr="00E84FB7"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BD29BF" w:rsidRPr="00E84FB7">
        <w:rPr>
          <w:rFonts w:ascii="Calibri" w:hAnsi="Calibri" w:cs="Calibri"/>
          <w:b/>
          <w:bCs/>
          <w:sz w:val="22"/>
          <w:szCs w:val="22"/>
        </w:rPr>
        <w:t>8</w:t>
      </w:r>
      <w:r w:rsidRPr="00E84FB7">
        <w:rPr>
          <w:rFonts w:ascii="Calibri" w:hAnsi="Calibri" w:cs="Calibri"/>
          <w:b/>
          <w:bCs/>
          <w:sz w:val="22"/>
          <w:szCs w:val="22"/>
        </w:rPr>
        <w:t>.</w:t>
      </w:r>
    </w:p>
    <w:p w14:paraId="18A813F3" w14:textId="48552289" w:rsidR="0082786A" w:rsidRPr="00E84FB7" w:rsidRDefault="00A0280F">
      <w:pPr>
        <w:pStyle w:val="Akapitzlist"/>
        <w:numPr>
          <w:ilvl w:val="1"/>
          <w:numId w:val="23"/>
        </w:numPr>
        <w:spacing w:line="288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 xml:space="preserve">W przypadku, gdy w związku z realizacją </w:t>
      </w:r>
      <w:r w:rsidR="008B3414" w:rsidRPr="00E84FB7">
        <w:rPr>
          <w:rFonts w:ascii="Calibri" w:hAnsi="Calibri" w:cs="Calibri"/>
          <w:sz w:val="22"/>
          <w:szCs w:val="22"/>
        </w:rPr>
        <w:t>u</w:t>
      </w:r>
      <w:r w:rsidRPr="00E84FB7">
        <w:rPr>
          <w:rFonts w:ascii="Calibri" w:hAnsi="Calibri" w:cs="Calibri"/>
          <w:sz w:val="22"/>
          <w:szCs w:val="22"/>
        </w:rPr>
        <w:t>mowy dojdzie do stworzenia przez Wykonawcę lub któregokolwiek spośród jego podwykonawców utworów w rozumieniu art. 1 ust. 1 ustawy z dnia 4 lutego 1994 r. o prawie autorskim i prawach pokrewnych, dalej jako „Utwory”</w:t>
      </w:r>
      <w:r w:rsidR="00BB461D" w:rsidRPr="00E84FB7">
        <w:rPr>
          <w:rFonts w:ascii="Calibri" w:hAnsi="Calibri" w:cs="Calibri"/>
          <w:sz w:val="22"/>
          <w:szCs w:val="22"/>
        </w:rPr>
        <w:t>,</w:t>
      </w:r>
      <w:r w:rsidRPr="00E84FB7">
        <w:rPr>
          <w:rFonts w:ascii="Calibri" w:hAnsi="Calibri" w:cs="Calibri"/>
          <w:sz w:val="22"/>
          <w:szCs w:val="22"/>
        </w:rPr>
        <w:t xml:space="preserve"> Wykonawca oświadcza, że Utwory stanowić będą wynik oryginalnej twórczości oraz Wykonawcy przysługiwać będą wszelkie prawa, w tym autorskie prawa majątkowe do Utworów oraz, że prawa te nie będą w żaden sposób ograniczone ani obciążone na rzecz osób trzecich. Ponadto Wykonawca zapewnia, że żaden z elementów lub fragmentów Utworów, ani Utwory jako całość - nie będą naruszały jakichkolwiek praw, dóbr osobistych, interesów osób trzecich, prawa do wizerunku, ani chronionej tajemnicy. Wykonawca ponosi pełną odpowiedzialność za powyższe zapewnienia i oświadczenia.</w:t>
      </w:r>
      <w:r w:rsidR="009168E2" w:rsidRPr="00E84FB7">
        <w:rPr>
          <w:rFonts w:ascii="Calibri" w:hAnsi="Calibri" w:cs="Calibri"/>
          <w:sz w:val="22"/>
          <w:szCs w:val="22"/>
        </w:rPr>
        <w:t xml:space="preserve"> </w:t>
      </w:r>
      <w:r w:rsidRPr="00E84FB7">
        <w:rPr>
          <w:rFonts w:ascii="Calibri" w:hAnsi="Calibri" w:cs="Calibri"/>
          <w:sz w:val="22"/>
          <w:szCs w:val="22"/>
        </w:rPr>
        <w:t>W przypadku skierowania z tego tytułu roszczeń przeciwko Zamawiającemu, Wykonawca zobowiązuje się do całkowitego zaspokojenia roszczeń osób trzecich z tytułu naruszenia ww. praw oraz do zwolnienia Zamawiającego z obowiązku wszelkich świadczeń z tego tytułu, a w przypadku wszczęcia postępowania sądowego w tym zakresie – Wykonawca zobowiązuje się do niego wstąpić w charakterze interwenienta ubocznego, bądź strony.</w:t>
      </w:r>
    </w:p>
    <w:p w14:paraId="03121E28" w14:textId="4517F36A" w:rsidR="0082786A" w:rsidRPr="00E84FB7" w:rsidRDefault="00A0280F">
      <w:pPr>
        <w:pStyle w:val="Akapitzlist"/>
        <w:numPr>
          <w:ilvl w:val="1"/>
          <w:numId w:val="23"/>
        </w:numPr>
        <w:spacing w:line="288" w:lineRule="auto"/>
        <w:ind w:left="426" w:hanging="426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 xml:space="preserve">Wykonawca, z chwilą stworzenia każdego z Utworów w </w:t>
      </w:r>
      <w:r w:rsidR="00CB01FD" w:rsidRPr="00E84FB7">
        <w:rPr>
          <w:rFonts w:ascii="Calibri" w:hAnsi="Calibri" w:cs="Calibri"/>
          <w:sz w:val="22"/>
          <w:szCs w:val="22"/>
        </w:rPr>
        <w:t>całości</w:t>
      </w:r>
      <w:r w:rsidRPr="00E84FB7">
        <w:rPr>
          <w:rFonts w:ascii="Calibri" w:hAnsi="Calibri" w:cs="Calibri"/>
          <w:sz w:val="22"/>
          <w:szCs w:val="22"/>
        </w:rPr>
        <w:t xml:space="preserve"> bądź w części przenosi na Zamawiającego, wszelkie autorskie prawa majątkowe do każdej z tych części oraz do każdego z Utwor</w:t>
      </w:r>
      <w:r w:rsidR="00BB461D" w:rsidRPr="00E84FB7">
        <w:rPr>
          <w:rFonts w:ascii="Calibri" w:hAnsi="Calibri" w:cs="Calibri"/>
          <w:sz w:val="22"/>
          <w:szCs w:val="22"/>
        </w:rPr>
        <w:t>ów</w:t>
      </w:r>
      <w:r w:rsidRPr="00E84FB7">
        <w:rPr>
          <w:rFonts w:ascii="Calibri" w:hAnsi="Calibri" w:cs="Calibri"/>
          <w:sz w:val="22"/>
          <w:szCs w:val="22"/>
        </w:rPr>
        <w:t xml:space="preserve"> jako całości - w szczególności prawo do korzystania z Utworów oraz rozporządzania nimi bez ograniczeń terytorialnych, w najszerszym zakresie dopuszczalnym przez prawo.</w:t>
      </w:r>
    </w:p>
    <w:p w14:paraId="691BA5F1" w14:textId="343B9E24" w:rsidR="00CF42D2" w:rsidRPr="00E84FB7" w:rsidRDefault="00A0280F">
      <w:pPr>
        <w:pStyle w:val="Akapitzlist"/>
        <w:numPr>
          <w:ilvl w:val="1"/>
          <w:numId w:val="23"/>
        </w:numPr>
        <w:spacing w:line="288" w:lineRule="auto"/>
        <w:ind w:left="426" w:hanging="426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 xml:space="preserve">Przeniesienie praw, o których mowa w </w:t>
      </w:r>
      <w:r w:rsidR="008B3414" w:rsidRPr="00E84FB7">
        <w:rPr>
          <w:rFonts w:ascii="Calibri" w:hAnsi="Calibri" w:cs="Calibri"/>
          <w:sz w:val="22"/>
          <w:szCs w:val="22"/>
        </w:rPr>
        <w:t>u</w:t>
      </w:r>
      <w:r w:rsidRPr="00E84FB7">
        <w:rPr>
          <w:rFonts w:ascii="Calibri" w:hAnsi="Calibri" w:cs="Calibri"/>
          <w:sz w:val="22"/>
          <w:szCs w:val="22"/>
        </w:rPr>
        <w:t xml:space="preserve">mowie, obejmuje wszelkie prawa do Utworów, w tym autorskie prawa majątkowe, a także prawa do powstałych w ramach realizacji Utworów: tytułów, tekstów, sformułowań, haseł i innych elementów składających się na Utwory oraz wszelkie inne prawa niezbędne do posługiwania się, korzystania, eksploatacji, rozpowszechniania, upubliczniania, rozporządzania i dysponowania Utworami w całości, lub w częściach, bez jakichkolwiek ograniczeń, w tym ilościowych, ani innych, na wszystkich polach eksploatacji znanych w chwili zawarcia </w:t>
      </w:r>
      <w:r w:rsidR="008B3414" w:rsidRPr="00E84FB7">
        <w:rPr>
          <w:rFonts w:ascii="Calibri" w:hAnsi="Calibri" w:cs="Calibri"/>
          <w:sz w:val="22"/>
          <w:szCs w:val="22"/>
        </w:rPr>
        <w:t>u</w:t>
      </w:r>
      <w:r w:rsidRPr="00E84FB7">
        <w:rPr>
          <w:rFonts w:ascii="Calibri" w:hAnsi="Calibri" w:cs="Calibri"/>
          <w:sz w:val="22"/>
          <w:szCs w:val="22"/>
        </w:rPr>
        <w:t xml:space="preserve">mowy, w tym wskazanych w art. 50 </w:t>
      </w:r>
      <w:r w:rsidR="00733895">
        <w:rPr>
          <w:rFonts w:ascii="Calibri" w:hAnsi="Calibri" w:cs="Calibri"/>
          <w:sz w:val="22"/>
          <w:szCs w:val="22"/>
        </w:rPr>
        <w:t>ustawy o prawie autorskim i prawach pokrewnych</w:t>
      </w:r>
      <w:r w:rsidRPr="00E84FB7">
        <w:rPr>
          <w:rFonts w:ascii="Calibri" w:hAnsi="Calibri" w:cs="Calibri"/>
          <w:sz w:val="22"/>
          <w:szCs w:val="22"/>
        </w:rPr>
        <w:t>, a w szczególności:</w:t>
      </w:r>
    </w:p>
    <w:p w14:paraId="64B9FE58" w14:textId="77777777" w:rsidR="00CF42D2" w:rsidRPr="00E84FB7" w:rsidRDefault="0082786A">
      <w:pPr>
        <w:pStyle w:val="Akapitzlist"/>
        <w:numPr>
          <w:ilvl w:val="0"/>
          <w:numId w:val="43"/>
        </w:numPr>
        <w:spacing w:line="288" w:lineRule="auto"/>
        <w:ind w:left="851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>w zakresie utrwalania i zwielokrotniania – wytwarzanie dowolnymi technikami</w:t>
      </w:r>
      <w:r w:rsidR="00CB61E9" w:rsidRPr="00E84FB7">
        <w:rPr>
          <w:rFonts w:ascii="Calibri" w:hAnsi="Calibri" w:cs="Calibri"/>
          <w:sz w:val="22"/>
          <w:szCs w:val="22"/>
        </w:rPr>
        <w:t xml:space="preserve">, </w:t>
      </w:r>
      <w:r w:rsidR="00A0280F" w:rsidRPr="00E84FB7">
        <w:rPr>
          <w:rFonts w:ascii="Calibri" w:hAnsi="Calibri" w:cs="Calibri"/>
          <w:sz w:val="22"/>
          <w:szCs w:val="22"/>
        </w:rPr>
        <w:t xml:space="preserve">w tym, techniką zapisu magnetycznego, światłoczułą, audiowizualną, cyfrową, optyczną, drukarską, </w:t>
      </w:r>
      <w:r w:rsidR="00A0280F" w:rsidRPr="00E84FB7">
        <w:rPr>
          <w:rFonts w:ascii="Calibri" w:hAnsi="Calibri" w:cs="Calibri"/>
          <w:sz w:val="22"/>
          <w:szCs w:val="22"/>
        </w:rPr>
        <w:lastRenderedPageBreak/>
        <w:t>komputerową niezależnie od formatu zapisu i nośnika, rozmiaru, formy, techniki, oprawy, rodzaju i sposobu dystrybucji lub upubliczniania;</w:t>
      </w:r>
    </w:p>
    <w:p w14:paraId="4E5F671C" w14:textId="578B229B" w:rsidR="00CF42D2" w:rsidRPr="00E84FB7" w:rsidRDefault="00A0280F">
      <w:pPr>
        <w:pStyle w:val="Akapitzlist"/>
        <w:numPr>
          <w:ilvl w:val="0"/>
          <w:numId w:val="43"/>
        </w:numPr>
        <w:spacing w:line="288" w:lineRule="auto"/>
        <w:ind w:left="851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>wprowadzanie do pamięci komputera</w:t>
      </w:r>
      <w:r w:rsidR="00733895">
        <w:rPr>
          <w:rFonts w:ascii="Calibri" w:hAnsi="Calibri" w:cs="Calibri"/>
          <w:sz w:val="22"/>
          <w:szCs w:val="22"/>
        </w:rPr>
        <w:t xml:space="preserve"> – </w:t>
      </w:r>
      <w:r w:rsidRPr="00E84FB7">
        <w:rPr>
          <w:rFonts w:ascii="Calibri" w:hAnsi="Calibri" w:cs="Calibri"/>
          <w:sz w:val="22"/>
          <w:szCs w:val="22"/>
        </w:rPr>
        <w:t>zapis czasowy i trwały i kopia takiego zapisu; archiwizacja zapisów;</w:t>
      </w:r>
    </w:p>
    <w:p w14:paraId="3D0381A7" w14:textId="6E762ED6" w:rsidR="00CF42D2" w:rsidRPr="00E84FB7" w:rsidRDefault="00A0280F">
      <w:pPr>
        <w:pStyle w:val="Akapitzlist"/>
        <w:numPr>
          <w:ilvl w:val="0"/>
          <w:numId w:val="43"/>
        </w:numPr>
        <w:spacing w:line="288" w:lineRule="auto"/>
        <w:ind w:left="851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>w zakresie obrotu wprowadzania do obrotu</w:t>
      </w:r>
      <w:r w:rsidR="00733895">
        <w:rPr>
          <w:rFonts w:ascii="Calibri" w:hAnsi="Calibri" w:cs="Calibri"/>
          <w:sz w:val="22"/>
          <w:szCs w:val="22"/>
        </w:rPr>
        <w:t xml:space="preserve"> – </w:t>
      </w:r>
      <w:r w:rsidRPr="00E84FB7">
        <w:rPr>
          <w:rFonts w:ascii="Calibri" w:hAnsi="Calibri" w:cs="Calibri"/>
          <w:sz w:val="22"/>
          <w:szCs w:val="22"/>
        </w:rPr>
        <w:t>najem, użyczanie, wymiana z osobami trzecimi w kraju i za granicą;</w:t>
      </w:r>
    </w:p>
    <w:p w14:paraId="4A91AD66" w14:textId="77777777" w:rsidR="00CF42D2" w:rsidRPr="00E84FB7" w:rsidRDefault="00A0280F">
      <w:pPr>
        <w:pStyle w:val="Akapitzlist"/>
        <w:numPr>
          <w:ilvl w:val="0"/>
          <w:numId w:val="43"/>
        </w:numPr>
        <w:spacing w:line="288" w:lineRule="auto"/>
        <w:ind w:left="851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>nadawanie za pomocą wizji lub fonii przewodowej oraz bezprzewodowej przez stacje naziemne, za pośrednictwem satelity (sygnał kodowany i nie kodowany) wraz z prawem do retransmisji w ramach platform cyfrowych oraz/lub w sieciach kablowych, nadawanie internetowe;</w:t>
      </w:r>
    </w:p>
    <w:p w14:paraId="51B5F1B4" w14:textId="77777777" w:rsidR="00CF42D2" w:rsidRPr="00E84FB7" w:rsidRDefault="00A0280F">
      <w:pPr>
        <w:pStyle w:val="Akapitzlist"/>
        <w:numPr>
          <w:ilvl w:val="0"/>
          <w:numId w:val="43"/>
        </w:numPr>
        <w:spacing w:line="288" w:lineRule="auto"/>
        <w:ind w:left="851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>równoczesne integralne nadawanie (reemitowanie) przez inną organizację radiową lub telewizyjną;</w:t>
      </w:r>
    </w:p>
    <w:p w14:paraId="4C066373" w14:textId="46EFCB9E" w:rsidR="00CF42D2" w:rsidRPr="00E84FB7" w:rsidRDefault="00A0280F">
      <w:pPr>
        <w:pStyle w:val="Akapitzlist"/>
        <w:numPr>
          <w:ilvl w:val="0"/>
          <w:numId w:val="43"/>
        </w:numPr>
        <w:spacing w:line="288" w:lineRule="auto"/>
        <w:ind w:left="851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>w zakresie rozpowszechniania w sposób inny niż mowa powyżej</w:t>
      </w:r>
      <w:r w:rsidR="00B204F3" w:rsidRPr="00E84FB7">
        <w:rPr>
          <w:rFonts w:ascii="Calibri" w:hAnsi="Calibri" w:cs="Calibri"/>
          <w:sz w:val="22"/>
          <w:szCs w:val="22"/>
        </w:rPr>
        <w:t>,</w:t>
      </w:r>
      <w:r w:rsidRPr="00E84FB7">
        <w:rPr>
          <w:rFonts w:ascii="Calibri" w:hAnsi="Calibri" w:cs="Calibri"/>
          <w:sz w:val="22"/>
          <w:szCs w:val="22"/>
        </w:rPr>
        <w:t xml:space="preserve"> publiczne udostępnianie w taki sposób</w:t>
      </w:r>
      <w:r w:rsidR="00733895">
        <w:rPr>
          <w:rFonts w:ascii="Calibri" w:hAnsi="Calibri" w:cs="Calibri"/>
          <w:sz w:val="22"/>
          <w:szCs w:val="22"/>
        </w:rPr>
        <w:t>,</w:t>
      </w:r>
      <w:r w:rsidRPr="00E84FB7">
        <w:rPr>
          <w:rFonts w:ascii="Calibri" w:hAnsi="Calibri" w:cs="Calibri"/>
          <w:sz w:val="22"/>
          <w:szCs w:val="22"/>
        </w:rPr>
        <w:t xml:space="preserve"> aby każdy mógł mieć do ni</w:t>
      </w:r>
      <w:r w:rsidR="00BB461D" w:rsidRPr="00E84FB7">
        <w:rPr>
          <w:rFonts w:ascii="Calibri" w:hAnsi="Calibri" w:cs="Calibri"/>
          <w:sz w:val="22"/>
          <w:szCs w:val="22"/>
        </w:rPr>
        <w:t>ch</w:t>
      </w:r>
      <w:r w:rsidRPr="00E84FB7">
        <w:rPr>
          <w:rFonts w:ascii="Calibri" w:hAnsi="Calibri" w:cs="Calibri"/>
          <w:sz w:val="22"/>
          <w:szCs w:val="22"/>
        </w:rPr>
        <w:t xml:space="preserve"> dostęp w miejscu i w czasie przez siebie wybranym; w sieci internetowej, w innych sieciach, m.in. telefonicznych, teleinformatycznych, multimedialnych i komputerowych; wykorzystanie interaktywne; udostępnianie za pomocą mediów strumieniowych;</w:t>
      </w:r>
    </w:p>
    <w:p w14:paraId="2C22238C" w14:textId="77777777" w:rsidR="00CF42D2" w:rsidRPr="00E84FB7" w:rsidRDefault="00A0280F">
      <w:pPr>
        <w:pStyle w:val="Akapitzlist"/>
        <w:numPr>
          <w:ilvl w:val="0"/>
          <w:numId w:val="43"/>
        </w:numPr>
        <w:spacing w:line="288" w:lineRule="auto"/>
        <w:ind w:left="851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>wykorzystywanie w całości lub we fragmentach, w tym w ramach kompilacji, zbiorów, utworów zbiorowych lub połączeń z innymi dobrami, w tym innymi utworami, w różnych wersjach zmienionych i skróconych, w wersjach ze zmienioną warstwą ilustracyjną lub informacyjną;</w:t>
      </w:r>
    </w:p>
    <w:p w14:paraId="34BA737F" w14:textId="14B4F475" w:rsidR="00CF42D2" w:rsidRPr="00E84FB7" w:rsidRDefault="00A0280F">
      <w:pPr>
        <w:pStyle w:val="Akapitzlist"/>
        <w:numPr>
          <w:ilvl w:val="0"/>
          <w:numId w:val="43"/>
        </w:numPr>
        <w:spacing w:line="288" w:lineRule="auto"/>
        <w:ind w:left="851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 xml:space="preserve">wszelkie formy eksploatacji i dystrybucji Utworów, tak w formie graficznej, tekstowej, zapisu elektronicznego i komputerowego jak i innych form, zarówno w wersji drukowanej, jak i elektronicznej lub komputerowej, sprzedaż i nieodpłatne udostępnianie drogą wysyłkową i internetową, wydania w prasie, </w:t>
      </w:r>
      <w:r w:rsidR="00B204F3" w:rsidRPr="00E84FB7">
        <w:rPr>
          <w:rFonts w:ascii="Calibri" w:hAnsi="Calibri" w:cs="Calibri"/>
          <w:sz w:val="22"/>
          <w:szCs w:val="22"/>
        </w:rPr>
        <w:t xml:space="preserve">w </w:t>
      </w:r>
      <w:r w:rsidRPr="00E84FB7">
        <w:rPr>
          <w:rFonts w:ascii="Calibri" w:hAnsi="Calibri" w:cs="Calibri"/>
          <w:sz w:val="22"/>
          <w:szCs w:val="22"/>
        </w:rPr>
        <w:t>tym drukowanej i internetowej, w dowolnych portalach, serwisach, vortalach, na dowolnych stronach internetowych, w postaci insertów na wszelkich znanych nośnikach, itp.;</w:t>
      </w:r>
    </w:p>
    <w:p w14:paraId="6FEDAD78" w14:textId="77777777" w:rsidR="00CF42D2" w:rsidRPr="00E84FB7" w:rsidRDefault="00A0280F">
      <w:pPr>
        <w:pStyle w:val="Akapitzlist"/>
        <w:numPr>
          <w:ilvl w:val="0"/>
          <w:numId w:val="43"/>
        </w:numPr>
        <w:spacing w:line="288" w:lineRule="auto"/>
        <w:ind w:left="851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>dowolne wykorzystanie w przekazach informacyjnych, reklamowych i promocyjnych, w tym związanych z Utworami i Zamawiającym, jak również wyłącznie prawo do zezwalania na dokonywanie przedruków w prasie, Internecie i innych mediach.</w:t>
      </w:r>
    </w:p>
    <w:p w14:paraId="0C24C8BC" w14:textId="2BF723BC" w:rsidR="00693A65" w:rsidRPr="00E84FB7" w:rsidRDefault="00693A65">
      <w:pPr>
        <w:pStyle w:val="Akapitzlist"/>
        <w:numPr>
          <w:ilvl w:val="0"/>
          <w:numId w:val="44"/>
        </w:numPr>
        <w:spacing w:line="288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>W przypadku wynalezienia nowego lu</w:t>
      </w:r>
      <w:r w:rsidR="008C4D2F" w:rsidRPr="00E84FB7">
        <w:rPr>
          <w:rFonts w:ascii="Calibri" w:hAnsi="Calibri" w:cs="Calibri"/>
          <w:sz w:val="22"/>
          <w:szCs w:val="22"/>
        </w:rPr>
        <w:t xml:space="preserve">b nieznanego w chwili zawarcia </w:t>
      </w:r>
      <w:r w:rsidR="008B3414" w:rsidRPr="00E84FB7">
        <w:rPr>
          <w:rFonts w:ascii="Calibri" w:hAnsi="Calibri" w:cs="Calibri"/>
          <w:sz w:val="22"/>
          <w:szCs w:val="22"/>
        </w:rPr>
        <w:t>u</w:t>
      </w:r>
      <w:r w:rsidRPr="00E84FB7">
        <w:rPr>
          <w:rFonts w:ascii="Calibri" w:hAnsi="Calibri" w:cs="Calibri"/>
          <w:sz w:val="22"/>
          <w:szCs w:val="22"/>
        </w:rPr>
        <w:t xml:space="preserve">mowy pola eksploatacji związanego z korzystaniem z Utworów, Wykonawca zobowiązany będzie w terminie 7 dni od dnia złożenia przez Zamawiającego pisemnego oświadczenia w tym przedmiocie, przenieść na Zamawiającego prawa do Utworów na wskazanym polu eksploatacji, w ramach wynagrodzenia przewidzianego </w:t>
      </w:r>
      <w:r w:rsidR="008B3414" w:rsidRPr="00E84FB7">
        <w:rPr>
          <w:rFonts w:ascii="Calibri" w:hAnsi="Calibri" w:cs="Calibri"/>
          <w:sz w:val="22"/>
          <w:szCs w:val="22"/>
        </w:rPr>
        <w:t>u</w:t>
      </w:r>
      <w:r w:rsidRPr="00E84FB7">
        <w:rPr>
          <w:rFonts w:ascii="Calibri" w:hAnsi="Calibri" w:cs="Calibri"/>
          <w:sz w:val="22"/>
          <w:szCs w:val="22"/>
        </w:rPr>
        <w:t>mową</w:t>
      </w:r>
      <w:r w:rsidR="00383B85" w:rsidRPr="00E84FB7">
        <w:rPr>
          <w:rFonts w:ascii="Calibri" w:hAnsi="Calibri" w:cs="Calibri"/>
          <w:sz w:val="22"/>
          <w:szCs w:val="22"/>
        </w:rPr>
        <w:t>.</w:t>
      </w:r>
    </w:p>
    <w:p w14:paraId="7A359CC0" w14:textId="43229F8A" w:rsidR="00693A65" w:rsidRPr="00E84FB7" w:rsidRDefault="008C4D2F">
      <w:pPr>
        <w:pStyle w:val="Akapitzlist"/>
        <w:numPr>
          <w:ilvl w:val="0"/>
          <w:numId w:val="44"/>
        </w:numPr>
        <w:spacing w:line="288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 xml:space="preserve">Wszędzie tam, gdzie w </w:t>
      </w:r>
      <w:r w:rsidR="008B3414" w:rsidRPr="00E84FB7">
        <w:rPr>
          <w:rFonts w:ascii="Calibri" w:hAnsi="Calibri" w:cs="Calibri"/>
          <w:sz w:val="22"/>
          <w:szCs w:val="22"/>
        </w:rPr>
        <w:t>u</w:t>
      </w:r>
      <w:r w:rsidR="00693A65" w:rsidRPr="00E84FB7">
        <w:rPr>
          <w:rFonts w:ascii="Calibri" w:hAnsi="Calibri" w:cs="Calibri"/>
          <w:sz w:val="22"/>
          <w:szCs w:val="22"/>
        </w:rPr>
        <w:t>mowie mowa jest o Utworach lub przeniesieniu praw lub udzieleniu zgód/zezwoleń do Utworów, postanowienia te w równym stopniu dotyczą:</w:t>
      </w:r>
    </w:p>
    <w:p w14:paraId="75CB6463" w14:textId="77777777" w:rsidR="00CB61E9" w:rsidRPr="00E84FB7" w:rsidRDefault="00CB61E9">
      <w:pPr>
        <w:pStyle w:val="Akapitzlist"/>
        <w:numPr>
          <w:ilvl w:val="0"/>
          <w:numId w:val="58"/>
        </w:numPr>
        <w:spacing w:line="288" w:lineRule="auto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>Utworów jako całości, poszczególnych ich fragmentów, elementów, składników lub części;</w:t>
      </w:r>
    </w:p>
    <w:p w14:paraId="16D726E0" w14:textId="77777777" w:rsidR="00CF42D2" w:rsidRPr="00E84FB7" w:rsidRDefault="00A0280F">
      <w:pPr>
        <w:pStyle w:val="Akapitzlist"/>
        <w:numPr>
          <w:ilvl w:val="0"/>
          <w:numId w:val="58"/>
        </w:numPr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>każdej wersji Utworów lub ich części, fragmentu, składnika lub elementu, niezależnie od etapu prac nad każdym z Utworów, na którym powstał, w postaci ukończonej lub nieukończonej;</w:t>
      </w:r>
    </w:p>
    <w:p w14:paraId="56FB0B0F" w14:textId="77777777" w:rsidR="00CF42D2" w:rsidRPr="00E84FB7" w:rsidRDefault="00A0280F">
      <w:pPr>
        <w:pStyle w:val="Akapitzlist"/>
        <w:numPr>
          <w:ilvl w:val="0"/>
          <w:numId w:val="58"/>
        </w:numPr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>opracowań Utworów, ich aktualizacji, zmian;</w:t>
      </w:r>
    </w:p>
    <w:p w14:paraId="77E41450" w14:textId="77777777" w:rsidR="00CF42D2" w:rsidRPr="00E84FB7" w:rsidRDefault="00A0280F">
      <w:pPr>
        <w:pStyle w:val="Akapitzlist"/>
        <w:numPr>
          <w:ilvl w:val="0"/>
          <w:numId w:val="58"/>
        </w:numPr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>obszaru całego świata, bez żadnych ograniczeń ilościowych, terytorialnych, lub na rzecz osób trzecich;</w:t>
      </w:r>
    </w:p>
    <w:p w14:paraId="03EC476A" w14:textId="77777777" w:rsidR="00693A65" w:rsidRPr="00E84FB7" w:rsidRDefault="00A0280F">
      <w:pPr>
        <w:pStyle w:val="Akapitzlist"/>
        <w:numPr>
          <w:ilvl w:val="0"/>
          <w:numId w:val="58"/>
        </w:numPr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lastRenderedPageBreak/>
        <w:t>całego czasu trwania praw do Utworów.</w:t>
      </w:r>
    </w:p>
    <w:p w14:paraId="1A7C54D9" w14:textId="224F4C79" w:rsidR="00693A65" w:rsidRPr="00E84FB7" w:rsidRDefault="00693A65">
      <w:pPr>
        <w:pStyle w:val="Akapitzlist"/>
        <w:numPr>
          <w:ilvl w:val="0"/>
          <w:numId w:val="45"/>
        </w:numPr>
        <w:spacing w:line="288" w:lineRule="auto"/>
        <w:ind w:left="426" w:hanging="426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>Przeniesienie praw do Utworó</w:t>
      </w:r>
      <w:r w:rsidR="008C4D2F" w:rsidRPr="00E84FB7">
        <w:rPr>
          <w:rFonts w:ascii="Calibri" w:hAnsi="Calibri" w:cs="Calibri"/>
          <w:sz w:val="22"/>
          <w:szCs w:val="22"/>
        </w:rPr>
        <w:t xml:space="preserve">w - zgodnie z </w:t>
      </w:r>
      <w:r w:rsidR="008B3414" w:rsidRPr="00E84FB7">
        <w:rPr>
          <w:rFonts w:ascii="Calibri" w:hAnsi="Calibri" w:cs="Calibri"/>
          <w:sz w:val="22"/>
          <w:szCs w:val="22"/>
        </w:rPr>
        <w:t>u</w:t>
      </w:r>
      <w:r w:rsidRPr="00E84FB7">
        <w:rPr>
          <w:rFonts w:ascii="Calibri" w:hAnsi="Calibri" w:cs="Calibri"/>
          <w:sz w:val="22"/>
          <w:szCs w:val="22"/>
        </w:rPr>
        <w:t xml:space="preserve">mową i na polach eksploatacji w niej wskazanych - obejmuje również: zezwolenie na wykonywanie przez Zamawiającego autorskich praw zależnych do Utworów – tj. prawa do dokonywania ich m.in. dowolnych zmian, aktualizacji, przeróbek, skrótów, modyfikacji itp., oraz do korzystania </w:t>
      </w:r>
      <w:r w:rsidR="00A0280F" w:rsidRPr="00E84FB7">
        <w:rPr>
          <w:rFonts w:ascii="Calibri" w:hAnsi="Calibri" w:cs="Calibri"/>
          <w:sz w:val="22"/>
          <w:szCs w:val="22"/>
        </w:rPr>
        <w:t>i rozporządzania tymi opracowaniami w pełnym zakresie, a także prawo dalszego udzielania takiego zezwolenia osobom trzecim.</w:t>
      </w:r>
    </w:p>
    <w:p w14:paraId="2ECFCA2C" w14:textId="77777777" w:rsidR="00693A65" w:rsidRPr="00E84FB7" w:rsidRDefault="00A0280F">
      <w:pPr>
        <w:pStyle w:val="Akapitzlist"/>
        <w:numPr>
          <w:ilvl w:val="0"/>
          <w:numId w:val="45"/>
        </w:numPr>
        <w:spacing w:line="288" w:lineRule="auto"/>
        <w:ind w:left="426" w:hanging="426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>Zamawiający będzie jedynym podmiotem upoważnionym do podejmowania decyzji odnośnie sposobu i terminu wykorzystania Utworów, a w przypadku, gdy Zamawiający zrezygnuje z rozpowszechniania Utworów, prawo do rozpowszechniania nie wróci do Wykonawcy, ani do innych osób. Zamawiający decyduje o pierwszym i kolejnych terminach wykorzystania Utworów. Zamawiający nie jest zobowiązany do wykorzystania ani rozpowszechnienia Utworów, a także nie będzie ponosił odpowiedzialności odszkodowawczej za ewentualne szkody lub utracone korzyści powstałe w związku z brakiem skierowania Utworów do wykorzystania.</w:t>
      </w:r>
    </w:p>
    <w:p w14:paraId="748BBC71" w14:textId="5735818B" w:rsidR="00693A65" w:rsidRPr="00E84FB7" w:rsidRDefault="00A0280F">
      <w:pPr>
        <w:pStyle w:val="Akapitzlist"/>
        <w:numPr>
          <w:ilvl w:val="0"/>
          <w:numId w:val="45"/>
        </w:numPr>
        <w:spacing w:line="288" w:lineRule="auto"/>
        <w:ind w:left="426" w:hanging="426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 xml:space="preserve">Zamawiającemu przysługuje prawo przenoszenia nabytych na mocy </w:t>
      </w:r>
      <w:r w:rsidR="008B3414" w:rsidRPr="00E84FB7">
        <w:rPr>
          <w:rFonts w:ascii="Calibri" w:hAnsi="Calibri" w:cs="Calibri"/>
          <w:sz w:val="22"/>
          <w:szCs w:val="22"/>
        </w:rPr>
        <w:t>u</w:t>
      </w:r>
      <w:r w:rsidRPr="00E84FB7">
        <w:rPr>
          <w:rFonts w:ascii="Calibri" w:hAnsi="Calibri" w:cs="Calibri"/>
          <w:sz w:val="22"/>
          <w:szCs w:val="22"/>
        </w:rPr>
        <w:t>mowy praw lub uzyskanych zgód i zezwoleń w całości lub w części na osoby trzecie.</w:t>
      </w:r>
    </w:p>
    <w:p w14:paraId="2FC93FAD" w14:textId="77777777" w:rsidR="00693A65" w:rsidRPr="00E84FB7" w:rsidRDefault="00A0280F">
      <w:pPr>
        <w:pStyle w:val="Akapitzlist"/>
        <w:numPr>
          <w:ilvl w:val="0"/>
          <w:numId w:val="45"/>
        </w:numPr>
        <w:spacing w:line="288" w:lineRule="auto"/>
        <w:ind w:left="426" w:hanging="426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>Zamawiający nabywa prawo własności egzemplarzy i nośników, na których Utwory utrwalono oraz dostarczono Zamawiającemu, każdorazowo i oddzielnie dla danej części każdego z Utworów.</w:t>
      </w:r>
    </w:p>
    <w:p w14:paraId="569C96CE" w14:textId="77777777" w:rsidR="00693A65" w:rsidRPr="00E84FB7" w:rsidRDefault="00A0280F">
      <w:pPr>
        <w:pStyle w:val="Akapitzlist"/>
        <w:numPr>
          <w:ilvl w:val="0"/>
          <w:numId w:val="45"/>
        </w:numPr>
        <w:spacing w:line="288" w:lineRule="auto"/>
        <w:ind w:left="426" w:hanging="426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>Wykonawca wyraża zgodę na udostępnianie Utworów anonimowo – tj. bez konieczności podawania imienia, nazwiska bądź pseudonimu Wykonawcy.</w:t>
      </w:r>
    </w:p>
    <w:p w14:paraId="50523733" w14:textId="77777777" w:rsidR="00693A65" w:rsidRPr="00E84FB7" w:rsidRDefault="00A0280F">
      <w:pPr>
        <w:pStyle w:val="Akapitzlist"/>
        <w:numPr>
          <w:ilvl w:val="0"/>
          <w:numId w:val="45"/>
        </w:numPr>
        <w:spacing w:line="288" w:lineRule="auto"/>
        <w:ind w:left="426" w:hanging="426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>Wykonawca udziela Zamawiającemu, z dniem przeniesienia praw, o których mowa w ust. 2 niniejszego paragrafu, nieograniczonego w czasie, nieodwołalnego i bezwarunkowego upoważnienia do wykonywania osobistych praw autorskich do Utworów stanowiących przedmiot zamówienia wraz z możliwością udzielania dalszego upoważniania osobom trzecim.</w:t>
      </w:r>
    </w:p>
    <w:p w14:paraId="7D1C7B9C" w14:textId="3AB78531" w:rsidR="00693A65" w:rsidRPr="00E84FB7" w:rsidRDefault="00A0280F">
      <w:pPr>
        <w:pStyle w:val="Akapitzlist"/>
        <w:numPr>
          <w:ilvl w:val="0"/>
          <w:numId w:val="45"/>
        </w:numPr>
        <w:spacing w:line="288" w:lineRule="auto"/>
        <w:ind w:left="426" w:hanging="426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 xml:space="preserve">Wykonawca zobowiązuje się do umieszczenia w każdej umowie z podwykonawcą klauzuli, zgodnie z którą, autorskie prawa majątkowe, prawa zależne, prawa pokrewne i prawo własności nośników w odniesieniu do </w:t>
      </w:r>
      <w:r w:rsidR="00542840" w:rsidRPr="00E84FB7">
        <w:rPr>
          <w:rFonts w:ascii="Calibri" w:hAnsi="Calibri" w:cs="Calibri"/>
          <w:sz w:val="22"/>
          <w:szCs w:val="22"/>
        </w:rPr>
        <w:t>U</w:t>
      </w:r>
      <w:r w:rsidRPr="00E84FB7">
        <w:rPr>
          <w:rFonts w:ascii="Calibri" w:hAnsi="Calibri" w:cs="Calibri"/>
          <w:sz w:val="22"/>
          <w:szCs w:val="22"/>
        </w:rPr>
        <w:t xml:space="preserve">tworów i przedmiotów praw pokrewnych stworzonych przez podwykonawcę, nabędzie Wykonawca w celu przeniesienia ich na Zamawiającego </w:t>
      </w:r>
      <w:r w:rsidR="00542840" w:rsidRPr="00E84FB7">
        <w:rPr>
          <w:rFonts w:ascii="Calibri" w:hAnsi="Calibri" w:cs="Calibri"/>
          <w:sz w:val="22"/>
          <w:szCs w:val="22"/>
        </w:rPr>
        <w:t>w zakresie określonym w umowie</w:t>
      </w:r>
      <w:r w:rsidRPr="00E84FB7">
        <w:rPr>
          <w:rFonts w:ascii="Calibri" w:hAnsi="Calibri" w:cs="Calibri"/>
          <w:sz w:val="22"/>
          <w:szCs w:val="22"/>
        </w:rPr>
        <w:t xml:space="preserve">. Wynagrodzenie za nabycie tych praw zawarte jest w wynagrodzeniu określonym w § </w:t>
      </w:r>
      <w:r w:rsidR="004C5C85" w:rsidRPr="00E84FB7">
        <w:rPr>
          <w:rFonts w:ascii="Calibri" w:hAnsi="Calibri" w:cs="Calibri"/>
          <w:sz w:val="22"/>
          <w:szCs w:val="22"/>
        </w:rPr>
        <w:t>9</w:t>
      </w:r>
      <w:r w:rsidRPr="00E84FB7">
        <w:rPr>
          <w:rFonts w:ascii="Calibri" w:hAnsi="Calibri" w:cs="Calibri"/>
          <w:sz w:val="22"/>
          <w:szCs w:val="22"/>
        </w:rPr>
        <w:t xml:space="preserve"> ust. 1 </w:t>
      </w:r>
      <w:r w:rsidR="008B3414" w:rsidRPr="00E84FB7">
        <w:rPr>
          <w:rFonts w:ascii="Calibri" w:hAnsi="Calibri" w:cs="Calibri"/>
          <w:sz w:val="22"/>
          <w:szCs w:val="22"/>
        </w:rPr>
        <w:t>u</w:t>
      </w:r>
      <w:r w:rsidRPr="00E84FB7">
        <w:rPr>
          <w:rFonts w:ascii="Calibri" w:hAnsi="Calibri" w:cs="Calibri"/>
          <w:sz w:val="22"/>
          <w:szCs w:val="22"/>
        </w:rPr>
        <w:t>mowy.</w:t>
      </w:r>
    </w:p>
    <w:p w14:paraId="0FCB79A0" w14:textId="320E73A7" w:rsidR="00B204F3" w:rsidRPr="00E84FB7" w:rsidRDefault="00A0280F">
      <w:pPr>
        <w:pStyle w:val="Akapitzlist"/>
        <w:numPr>
          <w:ilvl w:val="0"/>
          <w:numId w:val="45"/>
        </w:numPr>
        <w:spacing w:line="288" w:lineRule="auto"/>
        <w:ind w:left="426" w:hanging="426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 xml:space="preserve">Wykonawca oświadcza, że w stosunku do osób trzecich uczestniczących w tworzeniu </w:t>
      </w:r>
      <w:r w:rsidR="00B204F3" w:rsidRPr="00E84FB7">
        <w:rPr>
          <w:rFonts w:ascii="Calibri" w:hAnsi="Calibri" w:cs="Calibri"/>
          <w:sz w:val="22"/>
          <w:szCs w:val="22"/>
        </w:rPr>
        <w:t>U</w:t>
      </w:r>
      <w:r w:rsidRPr="00E84FB7">
        <w:rPr>
          <w:rFonts w:ascii="Calibri" w:hAnsi="Calibri" w:cs="Calibri"/>
          <w:sz w:val="22"/>
          <w:szCs w:val="22"/>
        </w:rPr>
        <w:t>twor</w:t>
      </w:r>
      <w:r w:rsidR="00B204F3" w:rsidRPr="00E84FB7">
        <w:rPr>
          <w:rFonts w:ascii="Calibri" w:hAnsi="Calibri" w:cs="Calibri"/>
          <w:sz w:val="22"/>
          <w:szCs w:val="22"/>
        </w:rPr>
        <w:t>ów</w:t>
      </w:r>
      <w:r w:rsidRPr="00E84FB7">
        <w:rPr>
          <w:rFonts w:ascii="Calibri" w:hAnsi="Calibri" w:cs="Calibri"/>
          <w:sz w:val="22"/>
          <w:szCs w:val="22"/>
        </w:rPr>
        <w:t xml:space="preserve"> lub przedmiotu praw pokrewnych, występować będzie w charakterze pracodawcy, zamawiającego lub zleceniodawcy i zobowiązuje się pokryć wszelkie roszczenia tych osób z tego tytułu, w szczególności zapłacić wynagrodzenie.</w:t>
      </w:r>
    </w:p>
    <w:p w14:paraId="1DC8C38B" w14:textId="5D4DAD4B" w:rsidR="00000B7A" w:rsidRPr="00E84FB7" w:rsidRDefault="00A0280F" w:rsidP="00231B7F">
      <w:pPr>
        <w:pStyle w:val="Akapitzlist"/>
        <w:numPr>
          <w:ilvl w:val="0"/>
          <w:numId w:val="45"/>
        </w:numPr>
        <w:spacing w:line="288" w:lineRule="auto"/>
        <w:ind w:left="426" w:hanging="426"/>
        <w:jc w:val="both"/>
        <w:rPr>
          <w:rFonts w:eastAsia="Arial"/>
        </w:rPr>
      </w:pPr>
      <w:r w:rsidRPr="00E84FB7">
        <w:rPr>
          <w:rFonts w:ascii="Calibri" w:hAnsi="Calibri" w:cs="Calibri"/>
          <w:sz w:val="22"/>
          <w:szCs w:val="22"/>
        </w:rPr>
        <w:t>Wykonawca zobowiązuje się do uzyskania i okazania</w:t>
      </w:r>
      <w:r w:rsidR="00CB61E9" w:rsidRPr="00E84FB7">
        <w:rPr>
          <w:rFonts w:ascii="Calibri" w:hAnsi="Calibri" w:cs="Calibri"/>
          <w:sz w:val="22"/>
          <w:szCs w:val="22"/>
        </w:rPr>
        <w:t xml:space="preserve"> na</w:t>
      </w:r>
      <w:r w:rsidR="008C4D2F" w:rsidRPr="00E84FB7">
        <w:rPr>
          <w:rFonts w:ascii="Calibri" w:hAnsi="Calibri" w:cs="Calibri"/>
          <w:sz w:val="22"/>
          <w:szCs w:val="22"/>
        </w:rPr>
        <w:t xml:space="preserve"> każde</w:t>
      </w:r>
      <w:r w:rsidR="00CB61E9" w:rsidRPr="00E84FB7">
        <w:rPr>
          <w:rFonts w:ascii="Calibri" w:hAnsi="Calibri" w:cs="Calibri"/>
          <w:sz w:val="22"/>
          <w:szCs w:val="22"/>
        </w:rPr>
        <w:t xml:space="preserve"> żądanie</w:t>
      </w:r>
      <w:r w:rsidRPr="00E84FB7">
        <w:rPr>
          <w:rFonts w:ascii="Calibri" w:hAnsi="Calibri" w:cs="Calibri"/>
          <w:sz w:val="22"/>
          <w:szCs w:val="22"/>
        </w:rPr>
        <w:t xml:space="preserve"> Zamawiające</w:t>
      </w:r>
      <w:r w:rsidR="00CB61E9" w:rsidRPr="00E84FB7">
        <w:rPr>
          <w:rFonts w:ascii="Calibri" w:hAnsi="Calibri" w:cs="Calibri"/>
          <w:sz w:val="22"/>
          <w:szCs w:val="22"/>
        </w:rPr>
        <w:t>go</w:t>
      </w:r>
      <w:r w:rsidRPr="00E84FB7">
        <w:rPr>
          <w:rFonts w:ascii="Calibri" w:hAnsi="Calibri" w:cs="Calibri"/>
          <w:sz w:val="22"/>
          <w:szCs w:val="22"/>
        </w:rPr>
        <w:t xml:space="preserve"> wszelkiej możliwej dokumentacji potwierdzającej, że dysponuje prawami autorskimi, zależnymi i pokrewnymi do </w:t>
      </w:r>
      <w:r w:rsidR="00542840" w:rsidRPr="00E84FB7">
        <w:rPr>
          <w:rFonts w:ascii="Calibri" w:hAnsi="Calibri" w:cs="Calibri"/>
          <w:sz w:val="22"/>
          <w:szCs w:val="22"/>
        </w:rPr>
        <w:t>U</w:t>
      </w:r>
      <w:r w:rsidRPr="00E84FB7">
        <w:rPr>
          <w:rFonts w:ascii="Calibri" w:hAnsi="Calibri" w:cs="Calibri"/>
          <w:sz w:val="22"/>
          <w:szCs w:val="22"/>
        </w:rPr>
        <w:t xml:space="preserve">tworów i przedmiotów praw pokrewnych powstałych w ramach realizacji </w:t>
      </w:r>
      <w:r w:rsidR="008B3414" w:rsidRPr="00E84FB7">
        <w:rPr>
          <w:rFonts w:ascii="Calibri" w:hAnsi="Calibri" w:cs="Calibri"/>
          <w:sz w:val="22"/>
          <w:szCs w:val="22"/>
        </w:rPr>
        <w:t>u</w:t>
      </w:r>
      <w:r w:rsidRPr="00E84FB7">
        <w:rPr>
          <w:rFonts w:ascii="Calibri" w:hAnsi="Calibri" w:cs="Calibri"/>
          <w:sz w:val="22"/>
          <w:szCs w:val="22"/>
        </w:rPr>
        <w:t xml:space="preserve">mowy oraz prawami własności do nośników, na których </w:t>
      </w:r>
      <w:r w:rsidR="00542840" w:rsidRPr="00E84FB7">
        <w:rPr>
          <w:rFonts w:ascii="Calibri" w:hAnsi="Calibri" w:cs="Calibri"/>
          <w:sz w:val="22"/>
          <w:szCs w:val="22"/>
        </w:rPr>
        <w:t>U</w:t>
      </w:r>
      <w:r w:rsidRPr="00E84FB7">
        <w:rPr>
          <w:rFonts w:ascii="Calibri" w:hAnsi="Calibri" w:cs="Calibri"/>
          <w:sz w:val="22"/>
          <w:szCs w:val="22"/>
        </w:rPr>
        <w:t>tw</w:t>
      </w:r>
      <w:r w:rsidR="00542840" w:rsidRPr="00E84FB7">
        <w:rPr>
          <w:rFonts w:ascii="Calibri" w:hAnsi="Calibri" w:cs="Calibri"/>
          <w:sz w:val="22"/>
          <w:szCs w:val="22"/>
        </w:rPr>
        <w:t>ory</w:t>
      </w:r>
      <w:r w:rsidRPr="00E84FB7">
        <w:rPr>
          <w:rFonts w:ascii="Calibri" w:hAnsi="Calibri" w:cs="Calibri"/>
          <w:sz w:val="22"/>
          <w:szCs w:val="22"/>
        </w:rPr>
        <w:t xml:space="preserve"> lub przedmiot praw pokrewnych utrwalono.</w:t>
      </w:r>
    </w:p>
    <w:p w14:paraId="2918C479" w14:textId="77777777" w:rsidR="00000B7A" w:rsidRPr="00E84FB7" w:rsidRDefault="00000B7A" w:rsidP="00231B7F">
      <w:pPr>
        <w:rPr>
          <w:b/>
          <w:bCs/>
        </w:rPr>
      </w:pPr>
    </w:p>
    <w:p w14:paraId="2B017383" w14:textId="48420DD0" w:rsidR="00CF42D2" w:rsidRPr="00E84FB7" w:rsidRDefault="00A0280F" w:rsidP="00000B7A">
      <w:pPr>
        <w:pStyle w:val="style19"/>
        <w:spacing w:line="288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E84FB7"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BD29BF" w:rsidRPr="00E84FB7">
        <w:rPr>
          <w:rFonts w:ascii="Calibri" w:hAnsi="Calibri" w:cs="Calibri"/>
          <w:b/>
          <w:bCs/>
          <w:sz w:val="22"/>
          <w:szCs w:val="22"/>
        </w:rPr>
        <w:t>9</w:t>
      </w:r>
      <w:r w:rsidRPr="00E84FB7">
        <w:rPr>
          <w:rFonts w:ascii="Calibri" w:hAnsi="Calibri" w:cs="Calibri"/>
          <w:b/>
          <w:bCs/>
          <w:sz w:val="22"/>
          <w:szCs w:val="22"/>
        </w:rPr>
        <w:t>.</w:t>
      </w:r>
    </w:p>
    <w:p w14:paraId="5C9BB5C0" w14:textId="4B5D80AC" w:rsidR="00AB02EC" w:rsidRPr="00E84FB7" w:rsidRDefault="00AB02EC" w:rsidP="00231B7F">
      <w:pPr>
        <w:numPr>
          <w:ilvl w:val="0"/>
          <w:numId w:val="9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  <w:tab w:val="num" w:pos="360"/>
        </w:tabs>
        <w:spacing w:line="288" w:lineRule="auto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>W zamian za wykonanie zamówienia, w tym za przeniesienie na Zamawiającego praw i upoważnień, o których mowa w § 8, Zamawiający zobowiązuje się zapłacić Wykonawcy maksymalne łączne wynagrodzenie nie przekraczające</w:t>
      </w:r>
      <w:r w:rsidR="0030115E">
        <w:rPr>
          <w:rFonts w:ascii="Calibri" w:hAnsi="Calibri" w:cs="Calibri"/>
          <w:sz w:val="22"/>
          <w:szCs w:val="22"/>
        </w:rPr>
        <w:t xml:space="preserve"> </w:t>
      </w:r>
      <w:r w:rsidR="0030115E">
        <w:rPr>
          <w:rStyle w:val="normaltextrun"/>
          <w:rFonts w:ascii="Calibri" w:hAnsi="Calibri" w:cs="Calibri"/>
          <w:b/>
          <w:bCs/>
          <w:sz w:val="22"/>
          <w:szCs w:val="22"/>
          <w:bdr w:val="none" w:sz="0" w:space="0" w:color="auto" w:frame="1"/>
        </w:rPr>
        <w:t>1 107 000,00</w:t>
      </w:r>
      <w:r w:rsidR="00973569">
        <w:rPr>
          <w:rStyle w:val="normaltextrun"/>
          <w:rFonts w:ascii="Calibri" w:hAnsi="Calibri" w:cs="Calibri"/>
          <w:b/>
          <w:bCs/>
          <w:sz w:val="22"/>
          <w:szCs w:val="22"/>
          <w:bdr w:val="none" w:sz="0" w:space="0" w:color="auto" w:frame="1"/>
        </w:rPr>
        <w:t xml:space="preserve"> zł</w:t>
      </w:r>
      <w:r w:rsidRPr="00E84FB7">
        <w:rPr>
          <w:rFonts w:ascii="Calibri" w:hAnsi="Calibri" w:cs="Calibri"/>
          <w:b/>
          <w:bCs/>
          <w:sz w:val="22"/>
          <w:szCs w:val="22"/>
        </w:rPr>
        <w:t xml:space="preserve"> brutto</w:t>
      </w:r>
      <w:r w:rsidRPr="00E84FB7">
        <w:rPr>
          <w:rFonts w:ascii="Calibri" w:hAnsi="Calibri" w:cs="Calibri"/>
          <w:sz w:val="22"/>
          <w:szCs w:val="22"/>
        </w:rPr>
        <w:t xml:space="preserve"> (słownie: </w:t>
      </w:r>
      <w:r w:rsidR="0030115E">
        <w:rPr>
          <w:rFonts w:ascii="Calibri" w:hAnsi="Calibri" w:cs="Calibri"/>
          <w:sz w:val="22"/>
          <w:szCs w:val="22"/>
        </w:rPr>
        <w:t xml:space="preserve">jeden </w:t>
      </w:r>
      <w:r w:rsidR="0030115E">
        <w:rPr>
          <w:rFonts w:ascii="Calibri" w:hAnsi="Calibri" w:cs="Calibri"/>
          <w:sz w:val="22"/>
          <w:szCs w:val="22"/>
        </w:rPr>
        <w:lastRenderedPageBreak/>
        <w:t>milion sto siedem tysięcy złotych</w:t>
      </w:r>
      <w:r w:rsidRPr="00E84FB7">
        <w:rPr>
          <w:rFonts w:ascii="Calibri" w:hAnsi="Calibri" w:cs="Calibri"/>
          <w:sz w:val="22"/>
          <w:szCs w:val="22"/>
        </w:rPr>
        <w:t xml:space="preserve"> brutto), zwane dalej „Wynagrodzeniem”. </w:t>
      </w:r>
      <w:bookmarkStart w:id="4" w:name="_Hlk183430462"/>
      <w:r w:rsidRPr="00E84FB7">
        <w:rPr>
          <w:rFonts w:ascii="Calibri" w:hAnsi="Calibri" w:cs="Calibri"/>
          <w:sz w:val="22"/>
          <w:szCs w:val="22"/>
        </w:rPr>
        <w:t xml:space="preserve">Jednocześnie Strony ustalają, że minimalna wartość kampanii informacyjnych, które wykorzysta Zamawiający w ramach realizacji </w:t>
      </w:r>
      <w:r w:rsidR="00B204F3" w:rsidRPr="00E84FB7">
        <w:rPr>
          <w:rFonts w:ascii="Calibri" w:hAnsi="Calibri" w:cs="Calibri"/>
          <w:sz w:val="22"/>
          <w:szCs w:val="22"/>
        </w:rPr>
        <w:t>u</w:t>
      </w:r>
      <w:r w:rsidRPr="00E84FB7">
        <w:rPr>
          <w:rFonts w:ascii="Calibri" w:hAnsi="Calibri" w:cs="Calibri"/>
          <w:sz w:val="22"/>
          <w:szCs w:val="22"/>
        </w:rPr>
        <w:t>mowy wynosi 30% maksymalnej całkowitej kwoty wynagrodzenia, o której mowa w zdaniu poprzednim.</w:t>
      </w:r>
    </w:p>
    <w:p w14:paraId="5C9864EF" w14:textId="5CB4A979" w:rsidR="00AB02EC" w:rsidRPr="00E84FB7" w:rsidRDefault="00AB02EC" w:rsidP="00231B7F">
      <w:pPr>
        <w:numPr>
          <w:ilvl w:val="0"/>
          <w:numId w:val="9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  <w:tab w:val="num" w:pos="360"/>
        </w:tabs>
        <w:spacing w:line="288" w:lineRule="auto"/>
        <w:ind w:left="357" w:hanging="357"/>
        <w:jc w:val="both"/>
        <w:rPr>
          <w:rFonts w:ascii="Calibri" w:hAnsi="Calibri" w:cs="Calibri"/>
          <w:sz w:val="22"/>
          <w:szCs w:val="22"/>
        </w:rPr>
      </w:pPr>
      <w:bookmarkStart w:id="5" w:name="_Hlk183430490"/>
      <w:bookmarkEnd w:id="4"/>
      <w:r w:rsidRPr="00E84FB7">
        <w:rPr>
          <w:rFonts w:ascii="Calibri" w:hAnsi="Calibri" w:cs="Calibri"/>
          <w:sz w:val="22"/>
          <w:szCs w:val="22"/>
        </w:rPr>
        <w:t>Wynagrodzenie z tytułu realizacji umowy płatne będzie w częściach, tj. z tytułu realizacji zlecenia stanowiącego pojedynczą kampanię informacyjną, o którym mowa w § 2 ust. 2.</w:t>
      </w:r>
    </w:p>
    <w:p w14:paraId="5D650B06" w14:textId="26062944" w:rsidR="00AB02EC" w:rsidRPr="00E84FB7" w:rsidRDefault="00AB02EC" w:rsidP="00231B7F">
      <w:pPr>
        <w:numPr>
          <w:ilvl w:val="0"/>
          <w:numId w:val="9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  <w:tab w:val="num" w:pos="360"/>
        </w:tabs>
        <w:spacing w:line="288" w:lineRule="auto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 xml:space="preserve">Wynagrodzenie z tytułu realizacji zlecenia stanowiącego pojedynczą kampanię informacyjną obliczane będzie na podstawie </w:t>
      </w:r>
      <w:r w:rsidR="00231B7F" w:rsidRPr="00E84FB7">
        <w:rPr>
          <w:rFonts w:ascii="Calibri" w:hAnsi="Calibri" w:cs="Calibri"/>
          <w:sz w:val="22"/>
          <w:szCs w:val="22"/>
        </w:rPr>
        <w:t xml:space="preserve">poniższych </w:t>
      </w:r>
      <w:r w:rsidRPr="00E84FB7">
        <w:rPr>
          <w:rFonts w:ascii="Calibri" w:hAnsi="Calibri" w:cs="Calibri"/>
          <w:sz w:val="22"/>
          <w:szCs w:val="22"/>
        </w:rPr>
        <w:t>kosztów</w:t>
      </w:r>
      <w:r w:rsidR="009C1CCD" w:rsidRPr="00E84FB7">
        <w:rPr>
          <w:rFonts w:ascii="Calibri" w:hAnsi="Calibri" w:cs="Calibri"/>
          <w:sz w:val="22"/>
          <w:szCs w:val="22"/>
        </w:rPr>
        <w:t xml:space="preserve"> </w:t>
      </w:r>
      <w:r w:rsidRPr="00E84FB7">
        <w:rPr>
          <w:rFonts w:ascii="Calibri" w:hAnsi="Calibri" w:cs="Calibri"/>
          <w:sz w:val="22"/>
          <w:szCs w:val="22"/>
        </w:rPr>
        <w:t>i obejmuje:</w:t>
      </w:r>
    </w:p>
    <w:p w14:paraId="4DEF665B" w14:textId="77777777" w:rsidR="00AB02EC" w:rsidRPr="00E84FB7" w:rsidRDefault="00AB02EC" w:rsidP="00231B7F">
      <w:pPr>
        <w:pStyle w:val="Akapitzlist"/>
        <w:numPr>
          <w:ilvl w:val="1"/>
          <w:numId w:val="10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>koszt obsługi kampanii informacyjnej określony w Ofercie;</w:t>
      </w:r>
    </w:p>
    <w:p w14:paraId="205C4250" w14:textId="51CB909B" w:rsidR="00AB02EC" w:rsidRPr="00E84FB7" w:rsidRDefault="00AB02EC" w:rsidP="00231B7F">
      <w:pPr>
        <w:pStyle w:val="Akapitzlist"/>
        <w:numPr>
          <w:ilvl w:val="1"/>
          <w:numId w:val="10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>koszt emisji reklam, zgodnie z ustaleniami zawartymi w Media planie dla każdej kampanii informacyjnej</w:t>
      </w:r>
      <w:r w:rsidR="00803E65" w:rsidRPr="00E84FB7">
        <w:rPr>
          <w:rFonts w:ascii="Calibri" w:hAnsi="Calibri" w:cs="Calibri"/>
          <w:sz w:val="22"/>
          <w:szCs w:val="22"/>
        </w:rPr>
        <w:t>.</w:t>
      </w:r>
    </w:p>
    <w:p w14:paraId="54F08BBB" w14:textId="2B2D6BD0" w:rsidR="004B2A42" w:rsidRPr="004B2A42" w:rsidRDefault="00AB02EC" w:rsidP="004B2A42">
      <w:pPr>
        <w:pStyle w:val="Akapitzlist"/>
        <w:numPr>
          <w:ilvl w:val="1"/>
          <w:numId w:val="10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4B2A42">
        <w:rPr>
          <w:rFonts w:ascii="Calibri" w:hAnsi="Calibri" w:cs="Calibri"/>
          <w:sz w:val="22"/>
          <w:szCs w:val="22"/>
        </w:rPr>
        <w:t>Całkowite wynagrodzenie za realizację zlecenia stanowiącego pojedynczą kampanię informacyjną stanowi sumę kosztów, o których mowa w niniejszym ustępie.</w:t>
      </w:r>
    </w:p>
    <w:p w14:paraId="04F61EBE" w14:textId="77777777" w:rsidR="0045033A" w:rsidRDefault="0045033A" w:rsidP="0045033A">
      <w:pPr>
        <w:pStyle w:val="Akapitzlist"/>
        <w:numPr>
          <w:ilvl w:val="0"/>
          <w:numId w:val="10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45033A">
        <w:rPr>
          <w:rFonts w:ascii="Calibri" w:hAnsi="Calibri" w:cs="Calibri"/>
          <w:sz w:val="22"/>
          <w:szCs w:val="22"/>
        </w:rPr>
        <w:t>Zapłata każdej z rat Wynagrodzenia dokonana będzie na podstawie faktur prawidłowo wystawionych przez Wykonawcę, po zrealizowaniu każdego zlecenia stanowiącego pojedynczą kampanię informacyjną i po potwierdzeniu przez Zamawiającego, że dane zlecenie zostało wykonane zgodnie z umową.</w:t>
      </w:r>
    </w:p>
    <w:p w14:paraId="322C5AB7" w14:textId="03EAFD0B" w:rsidR="0045033A" w:rsidRDefault="0045033A" w:rsidP="00705FDE">
      <w:pPr>
        <w:pStyle w:val="Akapitzlist"/>
        <w:numPr>
          <w:ilvl w:val="0"/>
          <w:numId w:val="10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45033A">
        <w:rPr>
          <w:rFonts w:ascii="Calibri" w:hAnsi="Calibri" w:cs="Calibri"/>
          <w:sz w:val="22"/>
          <w:szCs w:val="22"/>
        </w:rPr>
        <w:t>Zamawiający zastrzega</w:t>
      </w:r>
      <w:r w:rsidR="00705FDE">
        <w:rPr>
          <w:rFonts w:ascii="Calibri" w:hAnsi="Calibri" w:cs="Calibri"/>
          <w:sz w:val="22"/>
          <w:szCs w:val="22"/>
        </w:rPr>
        <w:t>,</w:t>
      </w:r>
      <w:r w:rsidRPr="0045033A">
        <w:rPr>
          <w:rFonts w:ascii="Calibri" w:hAnsi="Calibri" w:cs="Calibri"/>
          <w:sz w:val="22"/>
          <w:szCs w:val="22"/>
        </w:rPr>
        <w:t xml:space="preserve"> że zapłata wynagrodzenia za wykonanie poszczególnego zlecenia, nastąpi na podstawie prawidłowo wystawionej przez Wykonawcę faktury, w terminie 21 dni liczonych od pierwszego dnia roboczego po dniu jej doręczenia do Biura Marketingu Miasta, zgodnie z ust. </w:t>
      </w:r>
      <w:r w:rsidR="00705FDE">
        <w:rPr>
          <w:rFonts w:ascii="Calibri" w:hAnsi="Calibri" w:cs="Calibri"/>
          <w:sz w:val="22"/>
          <w:szCs w:val="22"/>
        </w:rPr>
        <w:t>9</w:t>
      </w:r>
      <w:r w:rsidRPr="0045033A">
        <w:rPr>
          <w:rFonts w:ascii="Calibri" w:hAnsi="Calibri" w:cs="Calibri"/>
          <w:sz w:val="22"/>
          <w:szCs w:val="22"/>
        </w:rPr>
        <w:t xml:space="preserve"> i </w:t>
      </w:r>
      <w:r w:rsidR="00705FDE">
        <w:rPr>
          <w:rFonts w:ascii="Calibri" w:hAnsi="Calibri" w:cs="Calibri"/>
          <w:sz w:val="22"/>
          <w:szCs w:val="22"/>
        </w:rPr>
        <w:t>10</w:t>
      </w:r>
      <w:r w:rsidRPr="0045033A">
        <w:rPr>
          <w:rFonts w:ascii="Calibri" w:hAnsi="Calibri" w:cs="Calibri"/>
          <w:sz w:val="22"/>
          <w:szCs w:val="22"/>
        </w:rPr>
        <w:t>, z zastrzeżeniem ust. 1</w:t>
      </w:r>
      <w:r w:rsidR="00705FDE">
        <w:rPr>
          <w:rFonts w:ascii="Calibri" w:hAnsi="Calibri" w:cs="Calibri"/>
          <w:sz w:val="22"/>
          <w:szCs w:val="22"/>
        </w:rPr>
        <w:t>1</w:t>
      </w:r>
      <w:r w:rsidRPr="0045033A">
        <w:rPr>
          <w:rFonts w:ascii="Calibri" w:hAnsi="Calibri" w:cs="Calibri"/>
          <w:sz w:val="22"/>
          <w:szCs w:val="22"/>
        </w:rPr>
        <w:t xml:space="preserve">, oraz przekazania potwierdzenia wykonania przedmiotu umowy, o którym mowa w ust. </w:t>
      </w:r>
      <w:r w:rsidR="00705FDE">
        <w:rPr>
          <w:rFonts w:ascii="Calibri" w:hAnsi="Calibri" w:cs="Calibri"/>
          <w:sz w:val="22"/>
          <w:szCs w:val="22"/>
        </w:rPr>
        <w:t>6</w:t>
      </w:r>
      <w:r w:rsidRPr="0045033A">
        <w:rPr>
          <w:rFonts w:ascii="Calibri" w:hAnsi="Calibri" w:cs="Calibri"/>
          <w:sz w:val="22"/>
          <w:szCs w:val="22"/>
        </w:rPr>
        <w:t>.</w:t>
      </w:r>
    </w:p>
    <w:p w14:paraId="6AA0E642" w14:textId="77777777" w:rsidR="0045033A" w:rsidRPr="0045033A" w:rsidRDefault="0045033A" w:rsidP="00705FDE">
      <w:pPr>
        <w:pStyle w:val="Akapitzlist"/>
        <w:numPr>
          <w:ilvl w:val="0"/>
          <w:numId w:val="10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45033A">
        <w:rPr>
          <w:rFonts w:ascii="Calibri" w:hAnsi="Calibri" w:cs="Calibri"/>
          <w:sz w:val="22"/>
          <w:szCs w:val="22"/>
        </w:rPr>
        <w:t>Potwierdzeniem wykonania przedmiotu umowy zgodnie ze zleceniem będzie:</w:t>
      </w:r>
    </w:p>
    <w:p w14:paraId="39AE72A1" w14:textId="77777777" w:rsidR="0045033A" w:rsidRPr="0068100B" w:rsidRDefault="0045033A" w:rsidP="00705FDE">
      <w:pPr>
        <w:autoSpaceDE w:val="0"/>
        <w:autoSpaceDN w:val="0"/>
        <w:adjustRightInd w:val="0"/>
        <w:spacing w:line="276" w:lineRule="auto"/>
        <w:ind w:firstLine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eastAsia="Arial" w:hAnsi="Calibri" w:cs="Calibri"/>
          <w:sz w:val="22"/>
          <w:szCs w:val="22"/>
        </w:rPr>
        <w:t xml:space="preserve">1)  </w:t>
      </w:r>
      <w:r w:rsidRPr="0068100B">
        <w:rPr>
          <w:rFonts w:ascii="Calibri" w:eastAsia="Arial" w:hAnsi="Calibri" w:cs="Calibri"/>
          <w:sz w:val="22"/>
          <w:szCs w:val="22"/>
        </w:rPr>
        <w:t>Akceptacja raportu końcowego przez Zamawiającego będzie podstawą do rozliczenia zlecenia.</w:t>
      </w:r>
    </w:p>
    <w:p w14:paraId="5AB1A050" w14:textId="3723B412" w:rsidR="0045033A" w:rsidRDefault="0045033A" w:rsidP="00705FDE">
      <w:pPr>
        <w:autoSpaceDE w:val="0"/>
        <w:autoSpaceDN w:val="0"/>
        <w:adjustRightInd w:val="0"/>
        <w:spacing w:line="276" w:lineRule="auto"/>
        <w:ind w:left="357"/>
        <w:jc w:val="both"/>
        <w:rPr>
          <w:rFonts w:ascii="Calibri" w:eastAsia="Arial" w:hAnsi="Calibri" w:cs="Calibri"/>
          <w:sz w:val="22"/>
          <w:szCs w:val="22"/>
        </w:rPr>
      </w:pPr>
      <w:r>
        <w:rPr>
          <w:rFonts w:ascii="Calibri" w:eastAsia="Arial" w:hAnsi="Calibri" w:cs="Calibri"/>
          <w:sz w:val="22"/>
          <w:szCs w:val="22"/>
        </w:rPr>
        <w:t xml:space="preserve">2) </w:t>
      </w:r>
      <w:r w:rsidRPr="0068100B">
        <w:rPr>
          <w:rFonts w:ascii="Calibri" w:eastAsia="Arial" w:hAnsi="Calibri" w:cs="Calibri"/>
          <w:sz w:val="22"/>
          <w:szCs w:val="22"/>
        </w:rPr>
        <w:t xml:space="preserve">Realizacja przez Wykonawcę każdego zlecenia kampanii informacyjnej zostanie potwierdzona protokołem odbioru spisanym przez Strony. </w:t>
      </w:r>
      <w:proofErr w:type="spellStart"/>
      <w:r w:rsidRPr="0068100B">
        <w:rPr>
          <w:rFonts w:ascii="Calibri" w:eastAsia="Arial" w:hAnsi="Calibri" w:cs="Calibri"/>
          <w:sz w:val="22"/>
          <w:szCs w:val="22"/>
        </w:rPr>
        <w:t>Wz</w:t>
      </w:r>
      <w:proofErr w:type="spellEnd"/>
      <w:r w:rsidRPr="0068100B">
        <w:rPr>
          <w:rFonts w:ascii="Calibri" w:eastAsia="Arial" w:hAnsi="Calibri" w:cs="Calibri"/>
          <w:sz w:val="22"/>
          <w:szCs w:val="22"/>
          <w:lang w:val="es-ES"/>
        </w:rPr>
        <w:t>ó</w:t>
      </w:r>
      <w:r w:rsidRPr="0068100B">
        <w:rPr>
          <w:rFonts w:ascii="Calibri" w:eastAsia="Arial" w:hAnsi="Calibri" w:cs="Calibri"/>
          <w:sz w:val="22"/>
          <w:szCs w:val="22"/>
        </w:rPr>
        <w:t>r protokołu odbioru stanowi załącznik nr 3 do umowy.</w:t>
      </w:r>
      <w:r w:rsidR="001D08E0">
        <w:rPr>
          <w:rFonts w:ascii="Calibri" w:eastAsia="Arial" w:hAnsi="Calibri" w:cs="Calibri"/>
          <w:sz w:val="22"/>
          <w:szCs w:val="22"/>
        </w:rPr>
        <w:t xml:space="preserve"> </w:t>
      </w:r>
    </w:p>
    <w:p w14:paraId="688F5F9C" w14:textId="486786FA" w:rsidR="005714AC" w:rsidRPr="00003E31" w:rsidRDefault="00B97725" w:rsidP="00003E31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  <w:r>
        <w:rPr>
          <w:rFonts w:ascii="Calibri" w:eastAsia="Arial" w:hAnsi="Calibri" w:cs="Calibri"/>
          <w:sz w:val="22"/>
          <w:szCs w:val="22"/>
        </w:rPr>
        <w:t xml:space="preserve">7. </w:t>
      </w:r>
      <w:r w:rsidR="006550DB">
        <w:rPr>
          <w:rFonts w:ascii="Calibri" w:eastAsia="Arial" w:hAnsi="Calibri" w:cs="Calibri"/>
          <w:sz w:val="22"/>
          <w:szCs w:val="22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  <w:shd w:val="clear" w:color="auto" w:fill="FFFFFF"/>
        </w:rPr>
        <w:t>Wykonawca oświadcza, że jest podatnikiem podatku VAT dla czynności objętych umową i</w:t>
      </w:r>
      <w:r w:rsidR="00003E31">
        <w:rPr>
          <w:rStyle w:val="normaltextrun"/>
          <w:rFonts w:ascii="Calibri" w:hAnsi="Calibri" w:cs="Calibri"/>
          <w:sz w:val="22"/>
          <w:szCs w:val="22"/>
          <w:shd w:val="clear" w:color="auto" w:fill="FFFFFF"/>
        </w:rPr>
        <w:t xml:space="preserve"> będzie   wystawiał </w:t>
      </w:r>
      <w:r>
        <w:rPr>
          <w:rStyle w:val="normaltextrun"/>
          <w:rFonts w:ascii="Calibri" w:hAnsi="Calibri" w:cs="Calibri"/>
          <w:sz w:val="22"/>
          <w:szCs w:val="22"/>
          <w:shd w:val="clear" w:color="auto" w:fill="FFFFFF"/>
        </w:rPr>
        <w:t>faktury w Krajowym Systemie e-Faktur (</w:t>
      </w:r>
      <w:proofErr w:type="spellStart"/>
      <w:r>
        <w:rPr>
          <w:rStyle w:val="normaltextrun"/>
          <w:rFonts w:ascii="Calibri" w:hAnsi="Calibri" w:cs="Calibri"/>
          <w:sz w:val="22"/>
          <w:szCs w:val="22"/>
          <w:shd w:val="clear" w:color="auto" w:fill="FFFFFF"/>
        </w:rPr>
        <w:t>KSeF</w:t>
      </w:r>
      <w:proofErr w:type="spellEnd"/>
      <w:r>
        <w:rPr>
          <w:rStyle w:val="normaltextrun"/>
          <w:rFonts w:ascii="Calibri" w:hAnsi="Calibri" w:cs="Calibri"/>
          <w:sz w:val="22"/>
          <w:szCs w:val="22"/>
          <w:shd w:val="clear" w:color="auto" w:fill="FFFFFF"/>
        </w:rPr>
        <w:t>)</w:t>
      </w:r>
      <w:r w:rsidR="000E7042">
        <w:rPr>
          <w:rStyle w:val="normaltextrun"/>
          <w:rFonts w:ascii="Calibri" w:hAnsi="Calibri" w:cs="Calibri"/>
          <w:sz w:val="22"/>
          <w:szCs w:val="22"/>
          <w:shd w:val="clear" w:color="auto" w:fill="FFFFFF"/>
        </w:rPr>
        <w:t>.</w:t>
      </w:r>
    </w:p>
    <w:p w14:paraId="177D47CB" w14:textId="0D390753" w:rsidR="0045033A" w:rsidRPr="00DB4C58" w:rsidRDefault="006740E3" w:rsidP="004B2A42">
      <w:pPr>
        <w:pStyle w:val="Akapitzlist"/>
        <w:autoSpaceDE w:val="0"/>
        <w:autoSpaceDN w:val="0"/>
        <w:adjustRightInd w:val="0"/>
        <w:spacing w:line="276" w:lineRule="auto"/>
        <w:ind w:left="0"/>
        <w:jc w:val="both"/>
        <w:rPr>
          <w:rFonts w:ascii="Calibri" w:hAnsi="Calibri" w:cs="Calibri"/>
          <w:sz w:val="22"/>
          <w:szCs w:val="22"/>
        </w:rPr>
      </w:pPr>
      <w:r w:rsidRPr="00DB4C58">
        <w:rPr>
          <w:rFonts w:ascii="Calibri" w:hAnsi="Calibri" w:cs="Calibri"/>
          <w:sz w:val="22"/>
          <w:szCs w:val="22"/>
          <w:lang w:val="x-none"/>
        </w:rPr>
        <w:t xml:space="preserve">8. </w:t>
      </w:r>
      <w:r w:rsidR="00123781" w:rsidRPr="00DB4C58">
        <w:rPr>
          <w:rFonts w:ascii="Calibri" w:hAnsi="Calibri" w:cs="Calibri"/>
          <w:sz w:val="22"/>
          <w:szCs w:val="22"/>
          <w:lang w:val="x-none"/>
        </w:rPr>
        <w:t xml:space="preserve"> </w:t>
      </w:r>
      <w:r w:rsidR="006550DB">
        <w:rPr>
          <w:rFonts w:ascii="Calibri" w:hAnsi="Calibri" w:cs="Calibri"/>
          <w:sz w:val="22"/>
          <w:szCs w:val="22"/>
          <w:lang w:val="x-none"/>
        </w:rPr>
        <w:t xml:space="preserve"> </w:t>
      </w:r>
      <w:r w:rsidR="0045033A" w:rsidRPr="00DB4C58">
        <w:rPr>
          <w:rFonts w:ascii="Calibri" w:hAnsi="Calibri" w:cs="Calibri"/>
          <w:sz w:val="22"/>
          <w:szCs w:val="22"/>
          <w:lang w:val="x-none"/>
        </w:rPr>
        <w:t>Za prawidłowo wystawioną uznaje się fakturę:</w:t>
      </w:r>
    </w:p>
    <w:p w14:paraId="3C37F456" w14:textId="77777777" w:rsidR="0045033A" w:rsidRPr="00B3180B" w:rsidRDefault="0045033A" w:rsidP="00705FDE">
      <w:pPr>
        <w:numPr>
          <w:ilvl w:val="0"/>
          <w:numId w:val="1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624" w:hanging="284"/>
        <w:contextualSpacing/>
        <w:jc w:val="both"/>
        <w:rPr>
          <w:rFonts w:ascii="Calibri" w:hAnsi="Calibri" w:cs="Calibri"/>
          <w:sz w:val="22"/>
          <w:szCs w:val="22"/>
          <w:lang w:val="x-none"/>
        </w:rPr>
      </w:pPr>
      <w:r w:rsidRPr="00B3180B">
        <w:rPr>
          <w:rFonts w:ascii="Calibri" w:hAnsi="Calibri" w:cs="Calibri"/>
          <w:sz w:val="22"/>
          <w:szCs w:val="22"/>
          <w:lang w:val="x-none"/>
        </w:rPr>
        <w:t xml:space="preserve">wystawioną w </w:t>
      </w:r>
      <w:proofErr w:type="spellStart"/>
      <w:r w:rsidRPr="00B3180B">
        <w:rPr>
          <w:rFonts w:ascii="Calibri" w:hAnsi="Calibri" w:cs="Calibri"/>
          <w:sz w:val="22"/>
          <w:szCs w:val="22"/>
          <w:lang w:val="x-none"/>
        </w:rPr>
        <w:t>KSeF</w:t>
      </w:r>
      <w:proofErr w:type="spellEnd"/>
      <w:r w:rsidRPr="00B3180B">
        <w:rPr>
          <w:rFonts w:ascii="Calibri" w:hAnsi="Calibri" w:cs="Calibri"/>
          <w:sz w:val="22"/>
          <w:szCs w:val="22"/>
          <w:lang w:val="x-none"/>
        </w:rPr>
        <w:t xml:space="preserve"> (z wyjątkiem przypadków, kiedy faktura wystawiana jest w czasie awarii </w:t>
      </w:r>
      <w:proofErr w:type="spellStart"/>
      <w:r w:rsidRPr="00B3180B">
        <w:rPr>
          <w:rFonts w:ascii="Calibri" w:hAnsi="Calibri" w:cs="Calibri"/>
          <w:sz w:val="22"/>
          <w:szCs w:val="22"/>
          <w:lang w:val="x-none"/>
        </w:rPr>
        <w:t>KSeF</w:t>
      </w:r>
      <w:proofErr w:type="spellEnd"/>
      <w:r w:rsidRPr="00B3180B">
        <w:rPr>
          <w:rFonts w:ascii="Calibri" w:hAnsi="Calibri" w:cs="Calibri"/>
          <w:sz w:val="22"/>
          <w:szCs w:val="22"/>
          <w:lang w:val="x-none"/>
        </w:rPr>
        <w:t>), gdzie w zakresie prawidłowego określenia nabywcy w polu „Podmiot2” w pozycji „JST” wpisano „1”, oraz w polu „Podmiot inny/Podmiot3” wpisano NIP Urzędu m.st. Warszawy oraz w polu „Rola” wpisano „8” – JST odbiorca,</w:t>
      </w:r>
    </w:p>
    <w:p w14:paraId="49A56CEB" w14:textId="77777777" w:rsidR="0045033A" w:rsidRPr="00B3180B" w:rsidRDefault="0045033A" w:rsidP="00705FDE">
      <w:pPr>
        <w:numPr>
          <w:ilvl w:val="0"/>
          <w:numId w:val="1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624" w:hanging="284"/>
        <w:contextualSpacing/>
        <w:jc w:val="both"/>
        <w:rPr>
          <w:rFonts w:ascii="Calibri" w:hAnsi="Calibri" w:cs="Calibri"/>
          <w:sz w:val="22"/>
          <w:szCs w:val="22"/>
          <w:lang w:val="x-none"/>
        </w:rPr>
      </w:pPr>
      <w:bookmarkStart w:id="6" w:name="_Hlk219984006"/>
      <w:r w:rsidRPr="00B3180B">
        <w:rPr>
          <w:rFonts w:ascii="Calibri" w:hAnsi="Calibri" w:cs="Calibri"/>
          <w:sz w:val="22"/>
          <w:szCs w:val="22"/>
          <w:lang w:val="x-none"/>
        </w:rPr>
        <w:t>zawierającą w swojej treści nr umowy, której dotyczy,</w:t>
      </w:r>
      <w:bookmarkEnd w:id="6"/>
    </w:p>
    <w:p w14:paraId="6A505FDD" w14:textId="77777777" w:rsidR="0045033A" w:rsidRPr="00B3180B" w:rsidRDefault="0045033A" w:rsidP="00705FDE">
      <w:pPr>
        <w:numPr>
          <w:ilvl w:val="0"/>
          <w:numId w:val="1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624" w:hanging="284"/>
        <w:contextualSpacing/>
        <w:jc w:val="both"/>
        <w:rPr>
          <w:rFonts w:ascii="Calibri" w:hAnsi="Calibri" w:cs="Calibri"/>
          <w:sz w:val="22"/>
          <w:szCs w:val="22"/>
          <w:lang w:val="x-none"/>
        </w:rPr>
      </w:pPr>
      <w:r w:rsidRPr="00B3180B">
        <w:rPr>
          <w:rFonts w:ascii="Calibri" w:hAnsi="Calibri" w:cs="Calibri"/>
          <w:sz w:val="22"/>
          <w:szCs w:val="22"/>
          <w:lang w:val="x-none"/>
        </w:rPr>
        <w:t>zawierającą w swojej treści nr rachunku bankowego, na który powinna być dokonana płatność,</w:t>
      </w:r>
    </w:p>
    <w:p w14:paraId="287AA217" w14:textId="77777777" w:rsidR="0045033A" w:rsidRPr="00B3180B" w:rsidRDefault="0045033A" w:rsidP="00705FDE">
      <w:pPr>
        <w:numPr>
          <w:ilvl w:val="0"/>
          <w:numId w:val="1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624" w:hanging="284"/>
        <w:contextualSpacing/>
        <w:jc w:val="both"/>
        <w:rPr>
          <w:rFonts w:ascii="Calibri" w:hAnsi="Calibri" w:cs="Calibri"/>
          <w:sz w:val="22"/>
          <w:szCs w:val="22"/>
          <w:lang w:val="x-none"/>
        </w:rPr>
      </w:pPr>
      <w:r w:rsidRPr="00B3180B">
        <w:rPr>
          <w:rFonts w:ascii="Calibri" w:hAnsi="Calibri" w:cs="Calibri"/>
          <w:sz w:val="22"/>
          <w:szCs w:val="22"/>
          <w:lang w:val="x-none"/>
        </w:rPr>
        <w:t>wystawioną zgodnie z przepisami prawa oraz prawidłową pod względem formalnym i rachunkowym.</w:t>
      </w:r>
    </w:p>
    <w:p w14:paraId="4B72D261" w14:textId="6311766C" w:rsidR="001D08E0" w:rsidRPr="001D08E0" w:rsidRDefault="0045033A" w:rsidP="00705FDE">
      <w:pPr>
        <w:autoSpaceDE w:val="0"/>
        <w:autoSpaceDN w:val="0"/>
        <w:adjustRightInd w:val="0"/>
        <w:spacing w:line="276" w:lineRule="auto"/>
        <w:ind w:left="357"/>
        <w:jc w:val="both"/>
        <w:rPr>
          <w:rFonts w:ascii="Calibri" w:hAnsi="Calibri" w:cs="Calibri"/>
          <w:sz w:val="22"/>
          <w:szCs w:val="22"/>
        </w:rPr>
      </w:pPr>
      <w:r w:rsidRPr="00B3180B">
        <w:rPr>
          <w:rFonts w:ascii="Calibri" w:hAnsi="Calibri" w:cs="Calibri"/>
          <w:sz w:val="22"/>
          <w:szCs w:val="22"/>
        </w:rPr>
        <w:t xml:space="preserve">W przypadku wystawienia faktury w sposób niezgodny z powyższym, Zamawiający zastrzega sobie prawo wstrzymania zapłaty do czasu otrzymania prawidłowo wystawionej faktury. Po otrzymaniu prawidłowo wystawionej faktury termin płatności będzie liczony zgodnie z ust. </w:t>
      </w:r>
      <w:r w:rsidR="00705FDE">
        <w:rPr>
          <w:rFonts w:ascii="Calibri" w:hAnsi="Calibri" w:cs="Calibri"/>
          <w:sz w:val="22"/>
          <w:szCs w:val="22"/>
        </w:rPr>
        <w:t>5</w:t>
      </w:r>
      <w:r w:rsidRPr="00B3180B">
        <w:rPr>
          <w:rFonts w:ascii="Calibri" w:hAnsi="Calibri" w:cs="Calibri"/>
          <w:sz w:val="22"/>
          <w:szCs w:val="22"/>
        </w:rPr>
        <w:t>.</w:t>
      </w:r>
      <w:bookmarkStart w:id="7" w:name="_Hlk108085149"/>
    </w:p>
    <w:p w14:paraId="06CCF026" w14:textId="6B556194" w:rsidR="0045033A" w:rsidRPr="001D08E0" w:rsidRDefault="002C4A3C" w:rsidP="00003E31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9. </w:t>
      </w:r>
      <w:r w:rsidR="004B2A42">
        <w:rPr>
          <w:rFonts w:ascii="Calibri" w:hAnsi="Calibri" w:cs="Calibri"/>
          <w:sz w:val="22"/>
          <w:szCs w:val="22"/>
        </w:rPr>
        <w:t xml:space="preserve"> </w:t>
      </w:r>
      <w:r w:rsidR="0045033A" w:rsidRPr="001D08E0">
        <w:rPr>
          <w:rFonts w:ascii="Calibri" w:hAnsi="Calibri" w:cs="Calibri"/>
          <w:sz w:val="22"/>
          <w:szCs w:val="22"/>
        </w:rPr>
        <w:t>Strony zgodnie oświadczają, że faktury będą wystawiane i odbierane za pośrednictwem  Krajowego Systemu e-Faktur (</w:t>
      </w:r>
      <w:proofErr w:type="spellStart"/>
      <w:r w:rsidR="0045033A" w:rsidRPr="001D08E0">
        <w:rPr>
          <w:rFonts w:ascii="Calibri" w:hAnsi="Calibri" w:cs="Calibri"/>
          <w:sz w:val="22"/>
          <w:szCs w:val="22"/>
        </w:rPr>
        <w:t>KSeF</w:t>
      </w:r>
      <w:proofErr w:type="spellEnd"/>
      <w:r w:rsidR="0045033A" w:rsidRPr="001D08E0">
        <w:rPr>
          <w:rFonts w:ascii="Calibri" w:hAnsi="Calibri" w:cs="Calibri"/>
          <w:sz w:val="22"/>
          <w:szCs w:val="22"/>
        </w:rPr>
        <w:t xml:space="preserve">), zgodnie z obowiązującymi przepisami prawa. Za dzień doręczenia faktury uznaje się dzień przydzielenia jej numeru w </w:t>
      </w:r>
      <w:proofErr w:type="spellStart"/>
      <w:r w:rsidR="0045033A" w:rsidRPr="001D08E0">
        <w:rPr>
          <w:rFonts w:ascii="Calibri" w:hAnsi="Calibri" w:cs="Calibri"/>
          <w:sz w:val="22"/>
          <w:szCs w:val="22"/>
        </w:rPr>
        <w:t>KSeF</w:t>
      </w:r>
      <w:proofErr w:type="spellEnd"/>
      <w:r w:rsidR="0045033A" w:rsidRPr="001D08E0">
        <w:rPr>
          <w:rFonts w:ascii="Calibri" w:hAnsi="Calibri" w:cs="Calibri"/>
          <w:sz w:val="22"/>
          <w:szCs w:val="22"/>
        </w:rPr>
        <w:t xml:space="preserve">, z zastrzeżeniem ust. </w:t>
      </w:r>
      <w:r w:rsidR="00705FDE">
        <w:rPr>
          <w:rFonts w:ascii="Calibri" w:hAnsi="Calibri" w:cs="Calibri"/>
          <w:sz w:val="22"/>
          <w:szCs w:val="22"/>
        </w:rPr>
        <w:t>10</w:t>
      </w:r>
      <w:r w:rsidR="0045033A" w:rsidRPr="001D08E0">
        <w:rPr>
          <w:rFonts w:ascii="Calibri" w:hAnsi="Calibri" w:cs="Calibri"/>
          <w:sz w:val="22"/>
          <w:szCs w:val="22"/>
        </w:rPr>
        <w:t>.</w:t>
      </w:r>
    </w:p>
    <w:p w14:paraId="7F258CA9" w14:textId="15D04A21" w:rsidR="0045033A" w:rsidRDefault="002C4A3C" w:rsidP="004B2A42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360" w:hanging="36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 xml:space="preserve">10. </w:t>
      </w:r>
      <w:r w:rsidR="0045033A" w:rsidRPr="001D08E0">
        <w:rPr>
          <w:rFonts w:ascii="Calibri" w:hAnsi="Calibri" w:cs="Calibri"/>
          <w:sz w:val="22"/>
          <w:szCs w:val="22"/>
        </w:rPr>
        <w:t xml:space="preserve">W przypadku awarii </w:t>
      </w:r>
      <w:proofErr w:type="spellStart"/>
      <w:r w:rsidR="0045033A" w:rsidRPr="001D08E0">
        <w:rPr>
          <w:rFonts w:ascii="Calibri" w:hAnsi="Calibri" w:cs="Calibri"/>
          <w:sz w:val="22"/>
          <w:szCs w:val="22"/>
        </w:rPr>
        <w:t>KSeF</w:t>
      </w:r>
      <w:proofErr w:type="spellEnd"/>
      <w:r w:rsidR="0045033A" w:rsidRPr="001D08E0">
        <w:rPr>
          <w:rFonts w:ascii="Calibri" w:hAnsi="Calibri" w:cs="Calibri"/>
          <w:sz w:val="22"/>
          <w:szCs w:val="22"/>
        </w:rPr>
        <w:t xml:space="preserve">, faktury będą tymczasowo przesyłane w formie elektronicznej w formacie pliku PDF za pośrednictwem poczty elektronicznej na adres e-mail: </w:t>
      </w:r>
      <w:bookmarkStart w:id="8" w:name="_Hlk219984921"/>
      <w:r w:rsidR="0045033A" w:rsidRPr="001D08E0">
        <w:rPr>
          <w:rFonts w:ascii="Calibri" w:hAnsi="Calibri" w:cs="Calibri"/>
          <w:sz w:val="22"/>
          <w:szCs w:val="22"/>
        </w:rPr>
        <w:fldChar w:fldCharType="begin"/>
      </w:r>
      <w:r w:rsidR="0045033A" w:rsidRPr="001D08E0">
        <w:rPr>
          <w:rFonts w:ascii="Calibri" w:hAnsi="Calibri" w:cs="Calibri"/>
          <w:sz w:val="22"/>
          <w:szCs w:val="22"/>
        </w:rPr>
        <w:instrText>HYPERLINK "mailto:Sekretariat.BMM@um.warszawa.pl"</w:instrText>
      </w:r>
      <w:r w:rsidR="0045033A" w:rsidRPr="001D08E0">
        <w:rPr>
          <w:rFonts w:ascii="Calibri" w:hAnsi="Calibri" w:cs="Calibri"/>
          <w:sz w:val="22"/>
          <w:szCs w:val="22"/>
        </w:rPr>
      </w:r>
      <w:r w:rsidR="0045033A" w:rsidRPr="001D08E0">
        <w:rPr>
          <w:rFonts w:ascii="Calibri" w:hAnsi="Calibri" w:cs="Calibri"/>
          <w:sz w:val="22"/>
          <w:szCs w:val="22"/>
        </w:rPr>
        <w:fldChar w:fldCharType="separate"/>
      </w:r>
      <w:r w:rsidR="0045033A" w:rsidRPr="001D08E0">
        <w:rPr>
          <w:rFonts w:ascii="Calibri" w:hAnsi="Calibri" w:cs="Calibri"/>
          <w:color w:val="595959"/>
          <w:sz w:val="22"/>
          <w:szCs w:val="22"/>
          <w:u w:val="single"/>
        </w:rPr>
        <w:t>Sekretariat.BMM@um.warszawa.pl</w:t>
      </w:r>
      <w:r w:rsidR="0045033A" w:rsidRPr="001D08E0">
        <w:rPr>
          <w:rFonts w:ascii="Calibri" w:hAnsi="Calibri" w:cs="Calibri"/>
          <w:sz w:val="22"/>
          <w:szCs w:val="22"/>
        </w:rPr>
        <w:fldChar w:fldCharType="end"/>
      </w:r>
      <w:bookmarkEnd w:id="8"/>
      <w:r w:rsidR="0045033A" w:rsidRPr="001D08E0">
        <w:rPr>
          <w:rFonts w:ascii="Calibri" w:hAnsi="Calibri" w:cs="Calibri"/>
          <w:sz w:val="22"/>
          <w:szCs w:val="22"/>
        </w:rPr>
        <w:t xml:space="preserve"> Za dzień doręczenia faktury wystawionej w czasie trwania awarii </w:t>
      </w:r>
      <w:proofErr w:type="spellStart"/>
      <w:r w:rsidR="0045033A" w:rsidRPr="001D08E0">
        <w:rPr>
          <w:rFonts w:ascii="Calibri" w:hAnsi="Calibri" w:cs="Calibri"/>
          <w:sz w:val="22"/>
          <w:szCs w:val="22"/>
        </w:rPr>
        <w:t>KSeF</w:t>
      </w:r>
      <w:proofErr w:type="spellEnd"/>
      <w:r w:rsidR="0045033A" w:rsidRPr="001D08E0">
        <w:rPr>
          <w:rFonts w:ascii="Calibri" w:hAnsi="Calibri" w:cs="Calibri"/>
          <w:sz w:val="22"/>
          <w:szCs w:val="22"/>
        </w:rPr>
        <w:t xml:space="preserve"> uznaje się dzień potwierdzenia otrzymania wiadomości zawierającej fakturę albo dzień przydzielenia jej numeru w </w:t>
      </w:r>
      <w:proofErr w:type="spellStart"/>
      <w:r w:rsidR="0045033A" w:rsidRPr="001D08E0">
        <w:rPr>
          <w:rFonts w:ascii="Calibri" w:hAnsi="Calibri" w:cs="Calibri"/>
          <w:sz w:val="22"/>
          <w:szCs w:val="22"/>
        </w:rPr>
        <w:t>KSeF</w:t>
      </w:r>
      <w:proofErr w:type="spellEnd"/>
      <w:r w:rsidR="0045033A" w:rsidRPr="001D08E0">
        <w:rPr>
          <w:rFonts w:ascii="Calibri" w:hAnsi="Calibri" w:cs="Calibri"/>
          <w:sz w:val="22"/>
          <w:szCs w:val="22"/>
        </w:rPr>
        <w:t xml:space="preserve">, w zależności, które z tych zdarzeń nastąpiło wcześniej. Doręczenie w </w:t>
      </w:r>
      <w:proofErr w:type="spellStart"/>
      <w:r w:rsidR="0045033A" w:rsidRPr="001D08E0">
        <w:rPr>
          <w:rFonts w:ascii="Calibri" w:hAnsi="Calibri" w:cs="Calibri"/>
          <w:sz w:val="22"/>
          <w:szCs w:val="22"/>
        </w:rPr>
        <w:t>KSeF</w:t>
      </w:r>
      <w:proofErr w:type="spellEnd"/>
      <w:r w:rsidR="0045033A" w:rsidRPr="001D08E0">
        <w:rPr>
          <w:rFonts w:ascii="Calibri" w:hAnsi="Calibri" w:cs="Calibri"/>
          <w:sz w:val="22"/>
          <w:szCs w:val="22"/>
        </w:rPr>
        <w:t xml:space="preserve"> faktury wystawionej w czasie trwania awarii nie skutkuje rozpoczęciem biegu terminu płatności.</w:t>
      </w:r>
    </w:p>
    <w:p w14:paraId="5E922BB3" w14:textId="4B20FDE0" w:rsidR="0045033A" w:rsidRDefault="004B2A42" w:rsidP="004B2A42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360" w:hanging="36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11. </w:t>
      </w:r>
      <w:r w:rsidR="0045033A" w:rsidRPr="004B2A42">
        <w:rPr>
          <w:rFonts w:ascii="Calibri" w:hAnsi="Calibri" w:cs="Calibri"/>
          <w:sz w:val="22"/>
          <w:szCs w:val="22"/>
        </w:rPr>
        <w:t xml:space="preserve">W przypadku faktury wystawionej w czasie trwania awarii </w:t>
      </w:r>
      <w:proofErr w:type="spellStart"/>
      <w:r w:rsidR="0045033A" w:rsidRPr="004B2A42">
        <w:rPr>
          <w:rFonts w:ascii="Calibri" w:hAnsi="Calibri" w:cs="Calibri"/>
          <w:sz w:val="22"/>
          <w:szCs w:val="22"/>
        </w:rPr>
        <w:t>KSeF</w:t>
      </w:r>
      <w:proofErr w:type="spellEnd"/>
      <w:r w:rsidR="0045033A" w:rsidRPr="004B2A42">
        <w:rPr>
          <w:rFonts w:ascii="Calibri" w:hAnsi="Calibri" w:cs="Calibri"/>
          <w:sz w:val="22"/>
          <w:szCs w:val="22"/>
        </w:rPr>
        <w:t xml:space="preserve"> zapłata wynagrodzenia nastąpi na podstawie prawidłowo wystawionej faktury, w terminie 21 dni liczonych od pierwszego dnia roboczego po dniu potwierdzenia otrzymania wiadomości zawierającej fakturę w formacie pliku PDF na adres e-mail: </w:t>
      </w:r>
      <w:hyperlink r:id="rId11" w:history="1">
        <w:r w:rsidR="0045033A" w:rsidRPr="004B2A42">
          <w:rPr>
            <w:rFonts w:ascii="Calibri" w:hAnsi="Calibri" w:cs="Calibri"/>
            <w:color w:val="595959"/>
            <w:sz w:val="22"/>
            <w:szCs w:val="22"/>
            <w:u w:val="single"/>
          </w:rPr>
          <w:t>Sekretariat.BMM@um.warszawa.pl</w:t>
        </w:r>
      </w:hyperlink>
      <w:r w:rsidR="0045033A" w:rsidRPr="004B2A42">
        <w:rPr>
          <w:rFonts w:ascii="Calibri" w:hAnsi="Calibri" w:cs="Calibri"/>
          <w:sz w:val="22"/>
          <w:szCs w:val="22"/>
        </w:rPr>
        <w:t>, na rachunek bankowy Wykonawcy wskazany w fakturze.</w:t>
      </w:r>
    </w:p>
    <w:p w14:paraId="28A3590E" w14:textId="31D986CD" w:rsidR="0045033A" w:rsidRDefault="004B2A42" w:rsidP="007A7B86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357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12. </w:t>
      </w:r>
      <w:r w:rsidR="0045033A" w:rsidRPr="004B2A42">
        <w:rPr>
          <w:rFonts w:ascii="Calibri" w:hAnsi="Calibri" w:cs="Calibri"/>
          <w:sz w:val="22"/>
          <w:szCs w:val="22"/>
        </w:rPr>
        <w:t xml:space="preserve">W przypadku niedostępności </w:t>
      </w:r>
      <w:proofErr w:type="spellStart"/>
      <w:r w:rsidR="0045033A" w:rsidRPr="004B2A42">
        <w:rPr>
          <w:rFonts w:ascii="Calibri" w:hAnsi="Calibri" w:cs="Calibri"/>
          <w:sz w:val="22"/>
          <w:szCs w:val="22"/>
        </w:rPr>
        <w:t>KSeF</w:t>
      </w:r>
      <w:proofErr w:type="spellEnd"/>
      <w:r w:rsidR="0045033A" w:rsidRPr="004B2A42">
        <w:rPr>
          <w:rFonts w:ascii="Calibri" w:hAnsi="Calibri" w:cs="Calibri"/>
          <w:sz w:val="22"/>
          <w:szCs w:val="22"/>
        </w:rPr>
        <w:t xml:space="preserve"> po stronie Wykonawcy, za dzień doręczenia faktury uznaje się dzień przydzielenia jej numeru w </w:t>
      </w:r>
      <w:proofErr w:type="spellStart"/>
      <w:r w:rsidR="0045033A" w:rsidRPr="004B2A42">
        <w:rPr>
          <w:rFonts w:ascii="Calibri" w:hAnsi="Calibri" w:cs="Calibri"/>
          <w:sz w:val="22"/>
          <w:szCs w:val="22"/>
        </w:rPr>
        <w:t>KSeF</w:t>
      </w:r>
      <w:proofErr w:type="spellEnd"/>
      <w:r w:rsidR="0045033A" w:rsidRPr="004B2A42">
        <w:rPr>
          <w:rFonts w:ascii="Calibri" w:hAnsi="Calibri" w:cs="Calibri"/>
          <w:sz w:val="22"/>
          <w:szCs w:val="22"/>
        </w:rPr>
        <w:t xml:space="preserve">. Przez tryb niedostępności </w:t>
      </w:r>
      <w:proofErr w:type="spellStart"/>
      <w:r w:rsidR="0045033A" w:rsidRPr="004B2A42">
        <w:rPr>
          <w:rFonts w:ascii="Calibri" w:hAnsi="Calibri" w:cs="Calibri"/>
          <w:sz w:val="22"/>
          <w:szCs w:val="22"/>
        </w:rPr>
        <w:t>KSeF</w:t>
      </w:r>
      <w:proofErr w:type="spellEnd"/>
      <w:r w:rsidR="0045033A" w:rsidRPr="004B2A42">
        <w:rPr>
          <w:rFonts w:ascii="Calibri" w:hAnsi="Calibri" w:cs="Calibri"/>
          <w:sz w:val="22"/>
          <w:szCs w:val="22"/>
        </w:rPr>
        <w:t xml:space="preserve"> należy rozumieć niedostępność, o której stanowi przepis art. 106ne ust 4 ustawy o podatku od towarów i usług, a także tryb offline24, o którym stanowią przepisy art. 106nda ust. 1 i 2 ustawy o podatku od towarów i usług.</w:t>
      </w:r>
    </w:p>
    <w:p w14:paraId="1D9C3E90" w14:textId="20E89EC8" w:rsidR="0045033A" w:rsidRDefault="004B2A42" w:rsidP="007A7B86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357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13. </w:t>
      </w:r>
      <w:r w:rsidR="0045033A" w:rsidRPr="004B2A42">
        <w:rPr>
          <w:rFonts w:ascii="Calibri" w:hAnsi="Calibri" w:cs="Calibri"/>
          <w:sz w:val="22"/>
          <w:szCs w:val="22"/>
        </w:rPr>
        <w:t xml:space="preserve">Załączniki, które nie mogą zgodnie z obowiązującymi przepisami, stanowić załącznika do faktury wystawionej w </w:t>
      </w:r>
      <w:proofErr w:type="spellStart"/>
      <w:r w:rsidR="0045033A" w:rsidRPr="004B2A42">
        <w:rPr>
          <w:rFonts w:ascii="Calibri" w:hAnsi="Calibri" w:cs="Calibri"/>
          <w:sz w:val="22"/>
          <w:szCs w:val="22"/>
        </w:rPr>
        <w:t>KSeF</w:t>
      </w:r>
      <w:proofErr w:type="spellEnd"/>
      <w:r w:rsidR="0045033A" w:rsidRPr="004B2A42">
        <w:rPr>
          <w:rFonts w:ascii="Calibri" w:hAnsi="Calibri" w:cs="Calibri"/>
          <w:sz w:val="22"/>
          <w:szCs w:val="22"/>
        </w:rPr>
        <w:t xml:space="preserve">, należy przesłać w formie elektronicznej w formacie pliku PDF za pośrednictwem poczty elektronicznej na adres e-mail: agnieszka.janicka@um.warszawa.pl, w terminie do 3 dni roboczych od dnia otrzymania faktury, o którym mowa w ust. </w:t>
      </w:r>
      <w:r w:rsidR="00705FDE" w:rsidRPr="004B2A42">
        <w:rPr>
          <w:rFonts w:ascii="Calibri" w:hAnsi="Calibri" w:cs="Calibri"/>
          <w:sz w:val="22"/>
          <w:szCs w:val="22"/>
        </w:rPr>
        <w:t>9</w:t>
      </w:r>
      <w:r w:rsidR="0045033A" w:rsidRPr="004B2A42">
        <w:rPr>
          <w:rFonts w:ascii="Calibri" w:hAnsi="Calibri" w:cs="Calibri"/>
          <w:sz w:val="22"/>
          <w:szCs w:val="22"/>
        </w:rPr>
        <w:t xml:space="preserve"> lub </w:t>
      </w:r>
      <w:r w:rsidR="00705FDE" w:rsidRPr="004B2A42">
        <w:rPr>
          <w:rFonts w:ascii="Calibri" w:hAnsi="Calibri" w:cs="Calibri"/>
          <w:sz w:val="22"/>
          <w:szCs w:val="22"/>
        </w:rPr>
        <w:t>10</w:t>
      </w:r>
      <w:r w:rsidR="001D08E0" w:rsidRPr="004B2A42">
        <w:rPr>
          <w:rFonts w:ascii="Calibri" w:hAnsi="Calibri" w:cs="Calibri"/>
          <w:sz w:val="22"/>
          <w:szCs w:val="22"/>
        </w:rPr>
        <w:t>.</w:t>
      </w:r>
    </w:p>
    <w:p w14:paraId="0E18D0F0" w14:textId="72466000" w:rsidR="0045033A" w:rsidRDefault="004B2A42" w:rsidP="007A7B86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357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14. </w:t>
      </w:r>
      <w:r w:rsidR="0045033A" w:rsidRPr="004B2A42">
        <w:rPr>
          <w:rFonts w:ascii="Calibri" w:hAnsi="Calibri" w:cs="Calibri"/>
          <w:sz w:val="22"/>
          <w:szCs w:val="22"/>
        </w:rPr>
        <w:t xml:space="preserve">Wykonawca zobowiązany jest przesłać skan faktury na adres </w:t>
      </w:r>
      <w:hyperlink r:id="rId12" w:history="1">
        <w:r w:rsidR="0045033A" w:rsidRPr="004B2A42">
          <w:rPr>
            <w:rFonts w:ascii="Calibri" w:hAnsi="Calibri" w:cs="Calibri"/>
            <w:color w:val="595959"/>
            <w:sz w:val="22"/>
            <w:szCs w:val="22"/>
            <w:u w:val="single"/>
          </w:rPr>
          <w:t>Sekretariat.BMM@um.warszawa.pl</w:t>
        </w:r>
      </w:hyperlink>
      <w:r w:rsidR="0045033A" w:rsidRPr="004B2A42">
        <w:rPr>
          <w:rFonts w:ascii="Calibri" w:hAnsi="Calibri" w:cs="Calibri"/>
          <w:sz w:val="22"/>
          <w:szCs w:val="22"/>
        </w:rPr>
        <w:t xml:space="preserve">, w terminie 3 dni od daty wystawienia faktury w </w:t>
      </w:r>
      <w:proofErr w:type="spellStart"/>
      <w:r w:rsidR="0045033A" w:rsidRPr="004B2A42">
        <w:rPr>
          <w:rFonts w:ascii="Calibri" w:hAnsi="Calibri" w:cs="Calibri"/>
          <w:sz w:val="22"/>
          <w:szCs w:val="22"/>
        </w:rPr>
        <w:t>KSeF</w:t>
      </w:r>
      <w:proofErr w:type="spellEnd"/>
      <w:r w:rsidR="0045033A" w:rsidRPr="004B2A42">
        <w:rPr>
          <w:rFonts w:ascii="Calibri" w:hAnsi="Calibri" w:cs="Calibri"/>
          <w:sz w:val="22"/>
          <w:szCs w:val="22"/>
        </w:rPr>
        <w:t>.</w:t>
      </w:r>
    </w:p>
    <w:p w14:paraId="69144A9F" w14:textId="68B9C574" w:rsidR="0045033A" w:rsidRPr="004B2A42" w:rsidRDefault="004B2A42" w:rsidP="007A7B86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357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15. </w:t>
      </w:r>
      <w:r w:rsidR="0045033A" w:rsidRPr="004B2A42">
        <w:rPr>
          <w:rFonts w:ascii="Calibri" w:hAnsi="Calibri" w:cs="Calibri"/>
          <w:sz w:val="22"/>
          <w:szCs w:val="22"/>
        </w:rPr>
        <w:t>Faktury należy wystawiać na rzecz:</w:t>
      </w:r>
    </w:p>
    <w:p w14:paraId="4A7FA1E2" w14:textId="77777777" w:rsidR="0045033A" w:rsidRPr="00EA3598" w:rsidRDefault="0045033A" w:rsidP="00705FDE">
      <w:pPr>
        <w:numPr>
          <w:ilvl w:val="0"/>
          <w:numId w:val="1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624" w:hanging="284"/>
        <w:contextualSpacing/>
        <w:jc w:val="both"/>
        <w:rPr>
          <w:rFonts w:ascii="Calibri" w:hAnsi="Calibri" w:cs="Calibri"/>
          <w:sz w:val="22"/>
          <w:szCs w:val="22"/>
        </w:rPr>
      </w:pPr>
      <w:r w:rsidRPr="00EA3598">
        <w:rPr>
          <w:rFonts w:ascii="Calibri" w:hAnsi="Calibri" w:cs="Calibri"/>
          <w:sz w:val="22"/>
          <w:szCs w:val="22"/>
        </w:rPr>
        <w:t xml:space="preserve">Nabywca (podmiot2): Miasto Stołeczne Warszawa, </w:t>
      </w:r>
      <w:bookmarkStart w:id="9" w:name="_Hlk219984497"/>
      <w:r w:rsidRPr="00EA3598">
        <w:rPr>
          <w:rFonts w:ascii="Calibri" w:hAnsi="Calibri" w:cs="Calibri"/>
          <w:sz w:val="22"/>
          <w:szCs w:val="22"/>
        </w:rPr>
        <w:t>Pl. Bankowy 3/5, 00-950 Warszawa, NIP</w:t>
      </w:r>
      <w:bookmarkEnd w:id="9"/>
      <w:r w:rsidRPr="00EA3598">
        <w:rPr>
          <w:rFonts w:ascii="Calibri" w:hAnsi="Calibri" w:cs="Calibri"/>
          <w:sz w:val="22"/>
          <w:szCs w:val="22"/>
        </w:rPr>
        <w:t> 525-22-48-481.</w:t>
      </w:r>
    </w:p>
    <w:p w14:paraId="7544F07B" w14:textId="6B3023B1" w:rsidR="001D08E0" w:rsidRDefault="0045033A" w:rsidP="00705FDE">
      <w:pPr>
        <w:numPr>
          <w:ilvl w:val="0"/>
          <w:numId w:val="1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624" w:hanging="284"/>
        <w:jc w:val="both"/>
        <w:rPr>
          <w:rFonts w:ascii="Calibri" w:hAnsi="Calibri" w:cs="Calibri"/>
          <w:sz w:val="22"/>
          <w:szCs w:val="22"/>
        </w:rPr>
      </w:pPr>
      <w:r w:rsidRPr="00EA3598">
        <w:rPr>
          <w:rFonts w:ascii="Calibri" w:hAnsi="Calibri" w:cs="Calibri"/>
          <w:sz w:val="22"/>
          <w:szCs w:val="22"/>
        </w:rPr>
        <w:t>Odbiorca (podmiot inny/podmiot3): Urząd m.st. Warszawy (MM), Pl. Bankowy 3/5, 00-950 Warszawa, NIP 525-22-96-818.</w:t>
      </w:r>
    </w:p>
    <w:bookmarkEnd w:id="7"/>
    <w:p w14:paraId="4203EC1C" w14:textId="46B20B2C" w:rsidR="0045033A" w:rsidRPr="004B2A42" w:rsidRDefault="004B2A42" w:rsidP="007A7B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4B2A42">
        <w:rPr>
          <w:rFonts w:ascii="Calibri" w:hAnsi="Calibri" w:cs="Calibri"/>
          <w:sz w:val="22"/>
          <w:szCs w:val="22"/>
        </w:rPr>
        <w:t>16.</w:t>
      </w:r>
      <w:r>
        <w:rPr>
          <w:rFonts w:ascii="Calibri" w:hAnsi="Calibri" w:cs="Calibri"/>
          <w:sz w:val="22"/>
          <w:szCs w:val="22"/>
        </w:rPr>
        <w:t xml:space="preserve">  </w:t>
      </w:r>
      <w:r w:rsidR="00003E31">
        <w:rPr>
          <w:rFonts w:ascii="Calibri" w:hAnsi="Calibri" w:cs="Calibri"/>
          <w:sz w:val="22"/>
          <w:szCs w:val="22"/>
        </w:rPr>
        <w:t xml:space="preserve"> </w:t>
      </w:r>
      <w:r w:rsidR="0045033A" w:rsidRPr="004B2A42">
        <w:rPr>
          <w:rFonts w:ascii="Calibri" w:hAnsi="Calibri" w:cs="Calibri"/>
          <w:sz w:val="22"/>
          <w:szCs w:val="22"/>
        </w:rPr>
        <w:t>Za datę zapłaty uznaje się dzień obciążenia rachunku bankowego Zamawiającego.</w:t>
      </w:r>
    </w:p>
    <w:p w14:paraId="2A148678" w14:textId="2B6B0DBD" w:rsidR="004B2A42" w:rsidRDefault="004B2A42" w:rsidP="007A7B86">
      <w:p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4B2A42">
        <w:rPr>
          <w:rFonts w:ascii="Calibri" w:hAnsi="Calibri" w:cs="Calibri"/>
        </w:rPr>
        <w:t>17</w:t>
      </w:r>
      <w:r>
        <w:t>.</w:t>
      </w:r>
      <w:r w:rsidR="002C4A3C" w:rsidRPr="004B2A42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</w:t>
      </w:r>
      <w:r w:rsidR="0045033A" w:rsidRPr="004B2A42">
        <w:rPr>
          <w:rFonts w:ascii="Calibri" w:hAnsi="Calibri" w:cs="Calibri"/>
          <w:sz w:val="22"/>
          <w:szCs w:val="22"/>
        </w:rPr>
        <w:t xml:space="preserve">Zamawiający oświadcza, że będzie dokonywał płatności za wykonaną usługę z zastosowaniem </w:t>
      </w:r>
      <w:r>
        <w:rPr>
          <w:rFonts w:ascii="Calibri" w:hAnsi="Calibri" w:cs="Calibri"/>
          <w:sz w:val="22"/>
          <w:szCs w:val="22"/>
        </w:rPr>
        <w:t xml:space="preserve">  </w:t>
      </w:r>
      <w:r w:rsidR="0045033A" w:rsidRPr="004B2A42">
        <w:rPr>
          <w:rFonts w:ascii="Calibri" w:hAnsi="Calibri" w:cs="Calibri"/>
          <w:sz w:val="22"/>
          <w:szCs w:val="22"/>
        </w:rPr>
        <w:t>mechanizmu podzielonej płatności.</w:t>
      </w:r>
    </w:p>
    <w:p w14:paraId="46CCC776" w14:textId="777EC7DE" w:rsidR="0045033A" w:rsidRDefault="004B2A42" w:rsidP="007A7B86">
      <w:p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18.  </w:t>
      </w:r>
      <w:r w:rsidR="0045033A" w:rsidRPr="004B2A42">
        <w:rPr>
          <w:rFonts w:ascii="Calibri" w:hAnsi="Calibri" w:cs="Calibri"/>
          <w:sz w:val="22"/>
          <w:szCs w:val="22"/>
        </w:rPr>
        <w:t xml:space="preserve">Zamawiający oświadcza, że posiada status dużego przedsiębiorcy w rozumieniu ustawy z dnia 8 </w:t>
      </w:r>
      <w:r>
        <w:rPr>
          <w:rFonts w:ascii="Calibri" w:hAnsi="Calibri" w:cs="Calibri"/>
          <w:sz w:val="22"/>
          <w:szCs w:val="22"/>
        </w:rPr>
        <w:t xml:space="preserve"> </w:t>
      </w:r>
      <w:r w:rsidR="0045033A" w:rsidRPr="004B2A42">
        <w:rPr>
          <w:rFonts w:ascii="Calibri" w:hAnsi="Calibri" w:cs="Calibri"/>
          <w:sz w:val="22"/>
          <w:szCs w:val="22"/>
        </w:rPr>
        <w:t>marca 2013 r. o przeciwdziałaniu nadmiernym opóźnieniom w transakcjach handlowych (Dz. U. z 2023 r. poz. 1790).</w:t>
      </w:r>
    </w:p>
    <w:p w14:paraId="390CC3BF" w14:textId="3C47F9C6" w:rsidR="0045033A" w:rsidRDefault="007A7B86" w:rsidP="007A7B86">
      <w:p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19. </w:t>
      </w:r>
      <w:r w:rsidR="0045033A" w:rsidRPr="004B2A42">
        <w:rPr>
          <w:rFonts w:ascii="Calibri" w:hAnsi="Calibri" w:cs="Calibri"/>
          <w:sz w:val="22"/>
          <w:szCs w:val="22"/>
        </w:rPr>
        <w:t>Wykonawca nie może dokonać cesji żadnych praw i roszczeń lub przeniesienia obowiązków</w:t>
      </w:r>
      <w:r w:rsidR="004B2A42">
        <w:rPr>
          <w:rFonts w:ascii="Calibri" w:hAnsi="Calibri" w:cs="Calibri"/>
          <w:sz w:val="22"/>
          <w:szCs w:val="22"/>
        </w:rPr>
        <w:t xml:space="preserve"> </w:t>
      </w:r>
      <w:r w:rsidR="0045033A" w:rsidRPr="004B2A42">
        <w:rPr>
          <w:rFonts w:ascii="Calibri" w:hAnsi="Calibri" w:cs="Calibri"/>
          <w:sz w:val="22"/>
          <w:szCs w:val="22"/>
        </w:rPr>
        <w:t>wynikających z umowy na rzecz osoby trzeciej bez uprzedniej pisemnej zgody Zamawiającego.</w:t>
      </w:r>
    </w:p>
    <w:p w14:paraId="39BE53F9" w14:textId="298F6D63" w:rsidR="0045033A" w:rsidRDefault="004B2A42" w:rsidP="007A7B86">
      <w:p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20. </w:t>
      </w:r>
      <w:r>
        <w:t xml:space="preserve"> </w:t>
      </w:r>
      <w:r w:rsidR="0045033A" w:rsidRPr="004B2A42">
        <w:rPr>
          <w:rFonts w:ascii="Calibri" w:hAnsi="Calibri" w:cs="Calibri"/>
          <w:sz w:val="22"/>
          <w:szCs w:val="22"/>
        </w:rPr>
        <w:t>Wykonawcy nie przysługuje żadne inne roszczenie o dodatkowe wynagrodzenie nie przewidziane w umowie, ani roszczenie o zwrot kosztów poniesionych w związku z wykonywaniem umowy.</w:t>
      </w:r>
      <w:bookmarkStart w:id="10" w:name="_Hlk128387058"/>
    </w:p>
    <w:p w14:paraId="403B9529" w14:textId="77777777" w:rsidR="007A7B86" w:rsidRDefault="004B2A42" w:rsidP="007A7B86">
      <w:pPr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21. </w:t>
      </w:r>
      <w:bookmarkStart w:id="11" w:name="_Hlk159329422"/>
      <w:bookmarkEnd w:id="10"/>
      <w:r>
        <w:t xml:space="preserve"> </w:t>
      </w:r>
      <w:r w:rsidR="0045033A" w:rsidRPr="004B2A42">
        <w:rPr>
          <w:rFonts w:ascii="Calibri" w:hAnsi="Calibri" w:cs="Calibri"/>
          <w:sz w:val="22"/>
          <w:szCs w:val="22"/>
        </w:rPr>
        <w:t xml:space="preserve">Z zastrzeżeniem kosztów przygotowania graficznego materiałów informacyjnych oraz dostarczenia </w:t>
      </w:r>
    </w:p>
    <w:p w14:paraId="6415C137" w14:textId="4632477C" w:rsidR="004B2A42" w:rsidRPr="007A7B86" w:rsidRDefault="007A7B86" w:rsidP="007A7B86">
      <w:pPr>
        <w:spacing w:line="276" w:lineRule="auto"/>
        <w:ind w:left="284" w:hanging="14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</w:t>
      </w:r>
      <w:r w:rsidR="0045033A" w:rsidRPr="004B2A42">
        <w:rPr>
          <w:rFonts w:ascii="Calibri" w:hAnsi="Calibri" w:cs="Calibri"/>
          <w:sz w:val="22"/>
          <w:szCs w:val="22"/>
        </w:rPr>
        <w:t>ich do Wykonawcy, wszelkie koszty związane z wykonaniem przedmiotu umowy, w szczególności</w:t>
      </w:r>
      <w:r w:rsidR="0045033A" w:rsidRPr="004B2A42">
        <w:rPr>
          <w:rFonts w:ascii="Calibri" w:hAnsi="Calibri" w:cs="Calibri"/>
          <w:sz w:val="22"/>
          <w:szCs w:val="22"/>
        </w:rPr>
        <w:br/>
      </w:r>
      <w:r>
        <w:rPr>
          <w:rFonts w:ascii="Calibri" w:hAnsi="Calibri" w:cs="Calibri"/>
          <w:sz w:val="22"/>
          <w:szCs w:val="22"/>
        </w:rPr>
        <w:t xml:space="preserve"> </w:t>
      </w:r>
      <w:r w:rsidR="0045033A" w:rsidRPr="004B2A42">
        <w:rPr>
          <w:rFonts w:ascii="Calibri" w:hAnsi="Calibri" w:cs="Calibri"/>
          <w:sz w:val="22"/>
          <w:szCs w:val="22"/>
        </w:rPr>
        <w:t>w zakresie emisji materiałów informacyjnych, pokrywa Wykonawca w ramach ustalonego</w:t>
      </w:r>
      <w:r>
        <w:rPr>
          <w:rFonts w:ascii="Calibri" w:hAnsi="Calibri" w:cs="Calibri"/>
          <w:sz w:val="22"/>
          <w:szCs w:val="22"/>
        </w:rPr>
        <w:t xml:space="preserve"> </w:t>
      </w:r>
      <w:r w:rsidR="00003E31">
        <w:rPr>
          <w:rFonts w:ascii="Calibri" w:hAnsi="Calibri" w:cs="Calibri"/>
          <w:sz w:val="22"/>
          <w:szCs w:val="22"/>
        </w:rPr>
        <w:t xml:space="preserve">  </w:t>
      </w:r>
      <w:r w:rsidR="0045033A" w:rsidRPr="004B2A42">
        <w:rPr>
          <w:rFonts w:ascii="Calibri" w:hAnsi="Calibri" w:cs="Calibri"/>
          <w:sz w:val="22"/>
          <w:szCs w:val="22"/>
        </w:rPr>
        <w:t>wynagrodzenia.</w:t>
      </w:r>
      <w:bookmarkEnd w:id="5"/>
      <w:bookmarkEnd w:id="11"/>
    </w:p>
    <w:p w14:paraId="41AED181" w14:textId="03CCD50B" w:rsidR="00CF42D2" w:rsidRPr="00E84FB7" w:rsidRDefault="00A0280F">
      <w:pPr>
        <w:spacing w:line="288" w:lineRule="auto"/>
        <w:jc w:val="center"/>
        <w:rPr>
          <w:rFonts w:ascii="Calibri" w:eastAsia="Arial" w:hAnsi="Calibri" w:cs="Calibri"/>
          <w:b/>
          <w:bCs/>
          <w:sz w:val="22"/>
          <w:szCs w:val="22"/>
        </w:rPr>
      </w:pPr>
      <w:r w:rsidRPr="00E84FB7"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BD29BF" w:rsidRPr="00E84FB7">
        <w:rPr>
          <w:rFonts w:ascii="Calibri" w:hAnsi="Calibri" w:cs="Calibri"/>
          <w:b/>
          <w:bCs/>
          <w:sz w:val="22"/>
          <w:szCs w:val="22"/>
        </w:rPr>
        <w:t>1</w:t>
      </w:r>
      <w:r w:rsidR="001D08E0">
        <w:rPr>
          <w:rFonts w:ascii="Calibri" w:hAnsi="Calibri" w:cs="Calibri"/>
          <w:b/>
          <w:bCs/>
          <w:sz w:val="22"/>
          <w:szCs w:val="22"/>
        </w:rPr>
        <w:t>0</w:t>
      </w:r>
      <w:r w:rsidRPr="00E84FB7">
        <w:rPr>
          <w:rFonts w:ascii="Calibri" w:hAnsi="Calibri" w:cs="Calibri"/>
          <w:b/>
          <w:bCs/>
          <w:sz w:val="22"/>
          <w:szCs w:val="22"/>
        </w:rPr>
        <w:t>.</w:t>
      </w:r>
    </w:p>
    <w:p w14:paraId="6AA820A5" w14:textId="253640A4" w:rsidR="00CF42D2" w:rsidRPr="00E84FB7" w:rsidRDefault="6B206E37">
      <w:pPr>
        <w:numPr>
          <w:ilvl w:val="0"/>
          <w:numId w:val="36"/>
        </w:numPr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 xml:space="preserve">W przypadku niewykonania lub nienależytego wykonania lub wykonywania postanowień </w:t>
      </w:r>
      <w:r w:rsidR="008B3414" w:rsidRPr="00E84FB7">
        <w:rPr>
          <w:rFonts w:ascii="Calibri" w:eastAsia="Arial" w:hAnsi="Calibri" w:cs="Calibri"/>
          <w:sz w:val="22"/>
          <w:szCs w:val="22"/>
        </w:rPr>
        <w:t>u</w:t>
      </w:r>
      <w:r w:rsidRPr="00E84FB7">
        <w:rPr>
          <w:rFonts w:ascii="Calibri" w:eastAsia="Arial" w:hAnsi="Calibri" w:cs="Calibri"/>
          <w:sz w:val="22"/>
          <w:szCs w:val="22"/>
        </w:rPr>
        <w:t>mowy przez Wykonawcę,</w:t>
      </w:r>
      <w:r w:rsidR="00305DFD">
        <w:rPr>
          <w:rFonts w:ascii="Calibri" w:eastAsia="Arial" w:hAnsi="Calibri" w:cs="Calibri"/>
          <w:sz w:val="22"/>
          <w:szCs w:val="22"/>
        </w:rPr>
        <w:t xml:space="preserve"> </w:t>
      </w:r>
      <w:r w:rsidRPr="00E84FB7">
        <w:rPr>
          <w:rFonts w:ascii="Calibri" w:eastAsia="Arial" w:hAnsi="Calibri" w:cs="Calibri"/>
          <w:sz w:val="22"/>
          <w:szCs w:val="22"/>
        </w:rPr>
        <w:t xml:space="preserve">a w szczególności niedotrzymania terminów określonych w </w:t>
      </w:r>
      <w:r w:rsidR="00455212" w:rsidRPr="00E84FB7">
        <w:rPr>
          <w:rFonts w:ascii="Calibri" w:eastAsia="Arial" w:hAnsi="Calibri" w:cs="Calibri"/>
          <w:sz w:val="22"/>
          <w:szCs w:val="22"/>
        </w:rPr>
        <w:t>u</w:t>
      </w:r>
      <w:r w:rsidRPr="00E84FB7">
        <w:rPr>
          <w:rFonts w:ascii="Calibri" w:eastAsia="Arial" w:hAnsi="Calibri" w:cs="Calibri"/>
          <w:sz w:val="22"/>
          <w:szCs w:val="22"/>
        </w:rPr>
        <w:t xml:space="preserve">mowie, </w:t>
      </w:r>
      <w:r w:rsidRPr="00E84FB7">
        <w:rPr>
          <w:rFonts w:ascii="Calibri" w:eastAsia="Arial" w:hAnsi="Calibri" w:cs="Calibri"/>
          <w:sz w:val="22"/>
          <w:szCs w:val="22"/>
        </w:rPr>
        <w:lastRenderedPageBreak/>
        <w:t xml:space="preserve">Zamawiający może od </w:t>
      </w:r>
      <w:r w:rsidR="008B3414" w:rsidRPr="00E84FB7">
        <w:rPr>
          <w:rFonts w:ascii="Calibri" w:eastAsia="Arial" w:hAnsi="Calibri" w:cs="Calibri"/>
          <w:sz w:val="22"/>
          <w:szCs w:val="22"/>
        </w:rPr>
        <w:t>u</w:t>
      </w:r>
      <w:r w:rsidRPr="00E84FB7">
        <w:rPr>
          <w:rFonts w:ascii="Calibri" w:eastAsia="Arial" w:hAnsi="Calibri" w:cs="Calibri"/>
          <w:sz w:val="22"/>
          <w:szCs w:val="22"/>
        </w:rPr>
        <w:t xml:space="preserve">mowy odstąpić w całości lub części bez wyznaczania dodatkowych terminów. Uprawnienie to przysługuje Zamawiającemu w terminie </w:t>
      </w:r>
      <w:r w:rsidR="009F68BD" w:rsidRPr="00E84FB7">
        <w:rPr>
          <w:rFonts w:ascii="Calibri" w:eastAsia="Arial" w:hAnsi="Calibri" w:cs="Calibri"/>
          <w:sz w:val="22"/>
          <w:szCs w:val="22"/>
        </w:rPr>
        <w:t xml:space="preserve">45 </w:t>
      </w:r>
      <w:r w:rsidRPr="00E84FB7">
        <w:rPr>
          <w:rFonts w:ascii="Calibri" w:eastAsia="Arial" w:hAnsi="Calibri" w:cs="Calibri"/>
          <w:sz w:val="22"/>
          <w:szCs w:val="22"/>
        </w:rPr>
        <w:t>dni od dnia dowiedzenia się o przyczynie uzasadniającej odstąpienie.</w:t>
      </w:r>
    </w:p>
    <w:p w14:paraId="4EF95187" w14:textId="511842D6" w:rsidR="00CF42D2" w:rsidRPr="00E84FB7" w:rsidRDefault="6B206E37">
      <w:pPr>
        <w:numPr>
          <w:ilvl w:val="0"/>
          <w:numId w:val="36"/>
        </w:numPr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 xml:space="preserve">W przypadku odstąpienia od </w:t>
      </w:r>
      <w:r w:rsidR="008B3414" w:rsidRPr="00E84FB7">
        <w:rPr>
          <w:rFonts w:ascii="Calibri" w:eastAsia="Arial" w:hAnsi="Calibri" w:cs="Calibri"/>
          <w:sz w:val="22"/>
          <w:szCs w:val="22"/>
        </w:rPr>
        <w:t>u</w:t>
      </w:r>
      <w:r w:rsidRPr="00E84FB7">
        <w:rPr>
          <w:rFonts w:ascii="Calibri" w:eastAsia="Arial" w:hAnsi="Calibri" w:cs="Calibri"/>
          <w:sz w:val="22"/>
          <w:szCs w:val="22"/>
        </w:rPr>
        <w:t>mowy przez Zamawiającego zgodnie z ust. 1 lub z innych przyczyn leżących po stronie Wykonawcy Zamawiającemu będzie przysługiwało prawo do żądania zapłaty kary umownej w wysokości:</w:t>
      </w:r>
    </w:p>
    <w:p w14:paraId="4DB97DFC" w14:textId="7BF92A4F" w:rsidR="00CF42D2" w:rsidRPr="00E84FB7" w:rsidRDefault="6B206E37">
      <w:pPr>
        <w:numPr>
          <w:ilvl w:val="1"/>
          <w:numId w:val="48"/>
        </w:numPr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 xml:space="preserve">w przypadku odstąpienia od </w:t>
      </w:r>
      <w:r w:rsidR="008B3414" w:rsidRPr="00E84FB7">
        <w:rPr>
          <w:rFonts w:ascii="Calibri" w:eastAsia="Arial" w:hAnsi="Calibri" w:cs="Calibri"/>
          <w:sz w:val="22"/>
          <w:szCs w:val="22"/>
        </w:rPr>
        <w:t>u</w:t>
      </w:r>
      <w:r w:rsidRPr="00E84FB7">
        <w:rPr>
          <w:rFonts w:ascii="Calibri" w:eastAsia="Arial" w:hAnsi="Calibri" w:cs="Calibri"/>
          <w:sz w:val="22"/>
          <w:szCs w:val="22"/>
        </w:rPr>
        <w:t xml:space="preserve">mowy w całości – </w:t>
      </w:r>
      <w:r w:rsidR="009F68BD" w:rsidRPr="00E84FB7">
        <w:rPr>
          <w:rFonts w:ascii="Calibri" w:eastAsia="Arial" w:hAnsi="Calibri" w:cs="Calibri"/>
          <w:sz w:val="22"/>
          <w:szCs w:val="22"/>
        </w:rPr>
        <w:t>15</w:t>
      </w:r>
      <w:r w:rsidRPr="00E84FB7">
        <w:rPr>
          <w:rFonts w:ascii="Calibri" w:eastAsia="Arial" w:hAnsi="Calibri" w:cs="Calibri"/>
          <w:sz w:val="22"/>
          <w:szCs w:val="22"/>
        </w:rPr>
        <w:t>% Wynagrodzenia;</w:t>
      </w:r>
    </w:p>
    <w:p w14:paraId="6023137F" w14:textId="19E83DA8" w:rsidR="00CF42D2" w:rsidRPr="00E84FB7" w:rsidRDefault="6B206E37">
      <w:pPr>
        <w:numPr>
          <w:ilvl w:val="1"/>
          <w:numId w:val="48"/>
        </w:numPr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 xml:space="preserve">w przypadku odstąpienia od </w:t>
      </w:r>
      <w:r w:rsidR="008B3414" w:rsidRPr="00E84FB7">
        <w:rPr>
          <w:rFonts w:ascii="Calibri" w:eastAsia="Arial" w:hAnsi="Calibri" w:cs="Calibri"/>
          <w:sz w:val="22"/>
          <w:szCs w:val="22"/>
        </w:rPr>
        <w:t>u</w:t>
      </w:r>
      <w:r w:rsidRPr="00E84FB7">
        <w:rPr>
          <w:rFonts w:ascii="Calibri" w:eastAsia="Arial" w:hAnsi="Calibri" w:cs="Calibri"/>
          <w:sz w:val="22"/>
          <w:szCs w:val="22"/>
        </w:rPr>
        <w:t xml:space="preserve">mowy w części dotyczącej </w:t>
      </w:r>
      <w:r w:rsidR="009F68BD" w:rsidRPr="00E84FB7">
        <w:rPr>
          <w:rFonts w:ascii="Calibri" w:eastAsia="Arial" w:hAnsi="Calibri" w:cs="Calibri"/>
          <w:sz w:val="22"/>
          <w:szCs w:val="22"/>
        </w:rPr>
        <w:t>zlecenia stanowiącego pojedynczą kampanię informacyjną</w:t>
      </w:r>
      <w:r w:rsidR="009F68BD" w:rsidRPr="00E84FB7">
        <w:rPr>
          <w:rFonts w:ascii="Calibri" w:eastAsia="Arial" w:hAnsi="Calibri" w:cs="Calibri"/>
          <w:sz w:val="22"/>
        </w:rPr>
        <w:t xml:space="preserve"> </w:t>
      </w:r>
      <w:r w:rsidRPr="00E84FB7">
        <w:rPr>
          <w:rFonts w:ascii="Calibri" w:eastAsia="Arial" w:hAnsi="Calibri" w:cs="Calibri"/>
          <w:sz w:val="22"/>
          <w:szCs w:val="22"/>
        </w:rPr>
        <w:t xml:space="preserve">– </w:t>
      </w:r>
      <w:r w:rsidR="00803E65" w:rsidRPr="00E84FB7">
        <w:rPr>
          <w:rFonts w:ascii="Calibri" w:eastAsia="Arial" w:hAnsi="Calibri" w:cs="Calibri"/>
          <w:sz w:val="22"/>
          <w:szCs w:val="22"/>
        </w:rPr>
        <w:t>15</w:t>
      </w:r>
      <w:r w:rsidRPr="00E84FB7">
        <w:rPr>
          <w:rFonts w:ascii="Calibri" w:eastAsia="Arial" w:hAnsi="Calibri" w:cs="Calibri"/>
          <w:sz w:val="22"/>
          <w:szCs w:val="22"/>
        </w:rPr>
        <w:t xml:space="preserve">% wynagrodzenia brutto należnego za </w:t>
      </w:r>
      <w:r w:rsidR="009F68BD" w:rsidRPr="00E84FB7">
        <w:rPr>
          <w:rFonts w:ascii="Calibri" w:eastAsia="Arial" w:hAnsi="Calibri" w:cs="Calibri"/>
          <w:sz w:val="22"/>
          <w:szCs w:val="22"/>
        </w:rPr>
        <w:t>dane zlecenie</w:t>
      </w:r>
      <w:r w:rsidRPr="00E84FB7">
        <w:rPr>
          <w:rFonts w:ascii="Calibri" w:eastAsia="Arial" w:hAnsi="Calibri" w:cs="Calibri"/>
          <w:sz w:val="22"/>
          <w:szCs w:val="22"/>
        </w:rPr>
        <w:t>;</w:t>
      </w:r>
    </w:p>
    <w:p w14:paraId="3CAFDF01" w14:textId="6E333C06" w:rsidR="00CF42D2" w:rsidRPr="00E84FB7" w:rsidRDefault="6B206E37">
      <w:pPr>
        <w:numPr>
          <w:ilvl w:val="1"/>
          <w:numId w:val="48"/>
        </w:numPr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w przypadku</w:t>
      </w:r>
      <w:r w:rsidR="6831C5DF" w:rsidRPr="00E84FB7">
        <w:rPr>
          <w:rFonts w:ascii="Calibri" w:eastAsia="Arial" w:hAnsi="Calibri" w:cs="Calibri"/>
          <w:sz w:val="22"/>
          <w:szCs w:val="22"/>
        </w:rPr>
        <w:t>,</w:t>
      </w:r>
      <w:r w:rsidRPr="00E84FB7">
        <w:rPr>
          <w:rFonts w:ascii="Calibri" w:eastAsia="Arial" w:hAnsi="Calibri" w:cs="Calibri"/>
          <w:sz w:val="22"/>
          <w:szCs w:val="22"/>
        </w:rPr>
        <w:t xml:space="preserve"> jeżeli odstąpienie w części obejmuje także nie wykonywaną jeszcze część </w:t>
      </w:r>
      <w:r w:rsidR="008B3414" w:rsidRPr="00E84FB7">
        <w:rPr>
          <w:rFonts w:ascii="Calibri" w:eastAsia="Arial" w:hAnsi="Calibri" w:cs="Calibri"/>
          <w:sz w:val="22"/>
          <w:szCs w:val="22"/>
        </w:rPr>
        <w:t>u</w:t>
      </w:r>
      <w:r w:rsidR="4F3390FA" w:rsidRPr="00E84FB7">
        <w:rPr>
          <w:rFonts w:ascii="Calibri" w:eastAsia="Arial" w:hAnsi="Calibri" w:cs="Calibri"/>
          <w:sz w:val="22"/>
          <w:szCs w:val="22"/>
        </w:rPr>
        <w:t xml:space="preserve">mowy </w:t>
      </w:r>
      <w:r w:rsidRPr="00E84FB7">
        <w:rPr>
          <w:rFonts w:ascii="Calibri" w:eastAsia="Arial" w:hAnsi="Calibri" w:cs="Calibri"/>
          <w:sz w:val="22"/>
          <w:szCs w:val="22"/>
        </w:rPr>
        <w:t>(skutek na przyszłość)</w:t>
      </w:r>
      <w:r w:rsidR="4F3390FA" w:rsidRPr="00E84FB7">
        <w:rPr>
          <w:rFonts w:ascii="Calibri" w:eastAsia="Arial" w:hAnsi="Calibri" w:cs="Calibri"/>
          <w:sz w:val="22"/>
          <w:szCs w:val="22"/>
        </w:rPr>
        <w:t>,</w:t>
      </w:r>
      <w:r w:rsidRPr="00E84FB7">
        <w:rPr>
          <w:rFonts w:ascii="Calibri" w:eastAsia="Arial" w:hAnsi="Calibri" w:cs="Calibri"/>
          <w:sz w:val="22"/>
          <w:szCs w:val="22"/>
        </w:rPr>
        <w:t xml:space="preserve"> Zamawiający uprawniony jest do naliczenia kary umownej w wysokości </w:t>
      </w:r>
      <w:r w:rsidR="00803E65" w:rsidRPr="00E84FB7">
        <w:rPr>
          <w:rFonts w:ascii="Calibri" w:eastAsia="Arial" w:hAnsi="Calibri" w:cs="Calibri"/>
          <w:sz w:val="22"/>
          <w:szCs w:val="22"/>
        </w:rPr>
        <w:t>15</w:t>
      </w:r>
      <w:r w:rsidRPr="00E84FB7">
        <w:rPr>
          <w:rFonts w:ascii="Calibri" w:eastAsia="Arial" w:hAnsi="Calibri" w:cs="Calibri"/>
          <w:sz w:val="22"/>
          <w:szCs w:val="22"/>
        </w:rPr>
        <w:t>% kwoty stanowiącej różnicę pomiędzy Wynagrodzeniem</w:t>
      </w:r>
      <w:r w:rsidR="00455212" w:rsidRPr="00E84FB7">
        <w:rPr>
          <w:rFonts w:ascii="Calibri" w:eastAsia="Arial" w:hAnsi="Calibri" w:cs="Calibri"/>
          <w:sz w:val="22"/>
          <w:szCs w:val="22"/>
        </w:rPr>
        <w:t>,</w:t>
      </w:r>
      <w:r w:rsidRPr="00E84FB7">
        <w:rPr>
          <w:rFonts w:ascii="Calibri" w:eastAsia="Arial" w:hAnsi="Calibri" w:cs="Calibri"/>
          <w:sz w:val="22"/>
          <w:szCs w:val="22"/>
        </w:rPr>
        <w:t xml:space="preserve"> a wynagrodzeniem brutto należnym Wykonawcy z tytułu wykonania </w:t>
      </w:r>
      <w:r w:rsidR="008B3414" w:rsidRPr="00E84FB7">
        <w:rPr>
          <w:rFonts w:ascii="Calibri" w:eastAsia="Arial" w:hAnsi="Calibri" w:cs="Calibri"/>
          <w:sz w:val="22"/>
          <w:szCs w:val="22"/>
        </w:rPr>
        <w:t>u</w:t>
      </w:r>
      <w:r w:rsidRPr="00E84FB7">
        <w:rPr>
          <w:rFonts w:ascii="Calibri" w:eastAsia="Arial" w:hAnsi="Calibri" w:cs="Calibri"/>
          <w:sz w:val="22"/>
          <w:szCs w:val="22"/>
        </w:rPr>
        <w:t xml:space="preserve">mowy do momentu złożenia oświadczenia o odstąpieniu od </w:t>
      </w:r>
      <w:r w:rsidR="008B3414" w:rsidRPr="00E84FB7">
        <w:rPr>
          <w:rFonts w:ascii="Calibri" w:eastAsia="Arial" w:hAnsi="Calibri" w:cs="Calibri"/>
          <w:sz w:val="22"/>
          <w:szCs w:val="22"/>
        </w:rPr>
        <w:t>u</w:t>
      </w:r>
      <w:r w:rsidRPr="00E84FB7">
        <w:rPr>
          <w:rFonts w:ascii="Calibri" w:eastAsia="Arial" w:hAnsi="Calibri" w:cs="Calibri"/>
          <w:sz w:val="22"/>
          <w:szCs w:val="22"/>
        </w:rPr>
        <w:t xml:space="preserve">mowy. Podstawą obliczenia wynagrodzenia należnego Wykonawcy z tytułu wykonania </w:t>
      </w:r>
      <w:r w:rsidR="008B3414" w:rsidRPr="00E84FB7">
        <w:rPr>
          <w:rFonts w:ascii="Calibri" w:eastAsia="Arial" w:hAnsi="Calibri" w:cs="Calibri"/>
          <w:sz w:val="22"/>
          <w:szCs w:val="22"/>
        </w:rPr>
        <w:t>u</w:t>
      </w:r>
      <w:r w:rsidRPr="00E84FB7">
        <w:rPr>
          <w:rFonts w:ascii="Calibri" w:eastAsia="Arial" w:hAnsi="Calibri" w:cs="Calibri"/>
          <w:sz w:val="22"/>
          <w:szCs w:val="22"/>
        </w:rPr>
        <w:t xml:space="preserve">mowy do momentu odstąpienia będzie kwota rzeczywiście należna (po ewentualnych potrąceniach kar umownych) za wykonaną część </w:t>
      </w:r>
      <w:r w:rsidR="008B3414" w:rsidRPr="00E84FB7">
        <w:rPr>
          <w:rFonts w:ascii="Calibri" w:eastAsia="Arial" w:hAnsi="Calibri" w:cs="Calibri"/>
          <w:sz w:val="22"/>
          <w:szCs w:val="22"/>
        </w:rPr>
        <w:t>u</w:t>
      </w:r>
      <w:r w:rsidRPr="00E84FB7">
        <w:rPr>
          <w:rFonts w:ascii="Calibri" w:eastAsia="Arial" w:hAnsi="Calibri" w:cs="Calibri"/>
          <w:sz w:val="22"/>
          <w:szCs w:val="22"/>
        </w:rPr>
        <w:t>mowy.</w:t>
      </w:r>
    </w:p>
    <w:p w14:paraId="420B0A78" w14:textId="36334197" w:rsidR="00CF42D2" w:rsidRPr="00E84FB7" w:rsidRDefault="6B206E37" w:rsidP="00803E65">
      <w:pPr>
        <w:numPr>
          <w:ilvl w:val="0"/>
          <w:numId w:val="38"/>
        </w:numPr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 xml:space="preserve">W przypadku niedotrzymania terminów określonych w </w:t>
      </w:r>
      <w:r w:rsidR="008B3414" w:rsidRPr="00E84FB7">
        <w:rPr>
          <w:rFonts w:ascii="Calibri" w:eastAsia="Arial" w:hAnsi="Calibri" w:cs="Calibri"/>
          <w:sz w:val="22"/>
          <w:szCs w:val="22"/>
        </w:rPr>
        <w:t>u</w:t>
      </w:r>
      <w:r w:rsidRPr="00E84FB7">
        <w:rPr>
          <w:rFonts w:ascii="Calibri" w:eastAsia="Arial" w:hAnsi="Calibri" w:cs="Calibri"/>
          <w:sz w:val="22"/>
          <w:szCs w:val="22"/>
        </w:rPr>
        <w:t xml:space="preserve">mowie Zamawiający, zamiast odstąpienia od </w:t>
      </w:r>
      <w:r w:rsidR="008B3414" w:rsidRPr="00E84FB7">
        <w:rPr>
          <w:rFonts w:ascii="Calibri" w:eastAsia="Arial" w:hAnsi="Calibri" w:cs="Calibri"/>
          <w:sz w:val="22"/>
          <w:szCs w:val="22"/>
        </w:rPr>
        <w:t>u</w:t>
      </w:r>
      <w:r w:rsidRPr="00E84FB7">
        <w:rPr>
          <w:rFonts w:ascii="Calibri" w:eastAsia="Arial" w:hAnsi="Calibri" w:cs="Calibri"/>
          <w:sz w:val="22"/>
          <w:szCs w:val="22"/>
        </w:rPr>
        <w:t xml:space="preserve">mowy w trybie wskazanym w ust. 1, może żądać od Wykonawcy zapłaty kary umownej w wysokości </w:t>
      </w:r>
      <w:r w:rsidR="00803E65" w:rsidRPr="00E84FB7">
        <w:rPr>
          <w:rFonts w:ascii="Calibri" w:eastAsia="Arial" w:hAnsi="Calibri" w:cs="Calibri"/>
          <w:sz w:val="22"/>
          <w:szCs w:val="22"/>
        </w:rPr>
        <w:t>0,5</w:t>
      </w:r>
      <w:r w:rsidRPr="00E84FB7">
        <w:rPr>
          <w:rFonts w:ascii="Calibri" w:eastAsia="Arial" w:hAnsi="Calibri" w:cs="Calibri"/>
          <w:sz w:val="22"/>
          <w:szCs w:val="22"/>
        </w:rPr>
        <w:t xml:space="preserve">% wynagrodzenia brutto należnego za </w:t>
      </w:r>
      <w:r w:rsidR="009F68BD" w:rsidRPr="00E84FB7">
        <w:rPr>
          <w:rFonts w:ascii="Calibri" w:eastAsia="Arial" w:hAnsi="Calibri" w:cs="Calibri"/>
          <w:sz w:val="22"/>
          <w:szCs w:val="22"/>
        </w:rPr>
        <w:t>zlecenie stanowiące pojedynczą kampanię informacyjną</w:t>
      </w:r>
      <w:r w:rsidRPr="00E84FB7">
        <w:rPr>
          <w:rFonts w:ascii="Calibri" w:eastAsia="Arial" w:hAnsi="Calibri" w:cs="Calibri"/>
          <w:sz w:val="22"/>
          <w:szCs w:val="22"/>
        </w:rPr>
        <w:t>, którego zwłoka dotyczy, za każdy rozpoczęty dzień zwłoki.</w:t>
      </w:r>
    </w:p>
    <w:p w14:paraId="046310AE" w14:textId="4CBA33A6" w:rsidR="009F68BD" w:rsidRPr="00E84FB7" w:rsidRDefault="6B206E37" w:rsidP="00231B7F">
      <w:pPr>
        <w:numPr>
          <w:ilvl w:val="0"/>
          <w:numId w:val="36"/>
        </w:numPr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 xml:space="preserve">W przypadku innego niż niedotrzymanie terminów określonych w </w:t>
      </w:r>
      <w:r w:rsidR="008B3414" w:rsidRPr="00E84FB7">
        <w:rPr>
          <w:rFonts w:ascii="Calibri" w:eastAsia="Arial" w:hAnsi="Calibri" w:cs="Calibri"/>
          <w:sz w:val="22"/>
          <w:szCs w:val="22"/>
        </w:rPr>
        <w:t>u</w:t>
      </w:r>
      <w:r w:rsidRPr="00E84FB7">
        <w:rPr>
          <w:rFonts w:ascii="Calibri" w:eastAsia="Arial" w:hAnsi="Calibri" w:cs="Calibri"/>
          <w:sz w:val="22"/>
          <w:szCs w:val="22"/>
        </w:rPr>
        <w:t xml:space="preserve">mowie, nienależytego wykonania lub wykonywania postanowień </w:t>
      </w:r>
      <w:r w:rsidR="008B3414" w:rsidRPr="00E84FB7">
        <w:rPr>
          <w:rFonts w:ascii="Calibri" w:eastAsia="Arial" w:hAnsi="Calibri" w:cs="Calibri"/>
          <w:sz w:val="22"/>
          <w:szCs w:val="22"/>
        </w:rPr>
        <w:t>u</w:t>
      </w:r>
      <w:r w:rsidRPr="00E84FB7">
        <w:rPr>
          <w:rFonts w:ascii="Calibri" w:eastAsia="Arial" w:hAnsi="Calibri" w:cs="Calibri"/>
          <w:sz w:val="22"/>
          <w:szCs w:val="22"/>
        </w:rPr>
        <w:t xml:space="preserve">mowy przez Wykonawcę, w sytuacji jeśli Zamawiający nie odstąpi od </w:t>
      </w:r>
      <w:r w:rsidR="008B3414" w:rsidRPr="00E84FB7">
        <w:rPr>
          <w:rFonts w:ascii="Calibri" w:eastAsia="Arial" w:hAnsi="Calibri" w:cs="Calibri"/>
          <w:sz w:val="22"/>
          <w:szCs w:val="22"/>
        </w:rPr>
        <w:t>u</w:t>
      </w:r>
      <w:r w:rsidRPr="00E84FB7">
        <w:rPr>
          <w:rFonts w:ascii="Calibri" w:eastAsia="Arial" w:hAnsi="Calibri" w:cs="Calibri"/>
          <w:sz w:val="22"/>
          <w:szCs w:val="22"/>
        </w:rPr>
        <w:t xml:space="preserve">mowy, Zamawiającemu przysługiwać będzie kara umowna w wysokości 15% wynagrodzenia brutto należnego za </w:t>
      </w:r>
      <w:r w:rsidR="009F68BD" w:rsidRPr="00E84FB7">
        <w:rPr>
          <w:rFonts w:ascii="Calibri" w:eastAsia="Arial" w:hAnsi="Calibri" w:cs="Calibri"/>
          <w:sz w:val="22"/>
          <w:szCs w:val="22"/>
        </w:rPr>
        <w:t>zlecenie stanowiące pojedynczą kampanię informacyjną</w:t>
      </w:r>
      <w:r w:rsidRPr="00E84FB7">
        <w:rPr>
          <w:rFonts w:ascii="Calibri" w:eastAsia="Arial" w:hAnsi="Calibri" w:cs="Calibri"/>
          <w:sz w:val="22"/>
          <w:szCs w:val="22"/>
        </w:rPr>
        <w:t xml:space="preserve">, którego dotyczy nienależyte wykonanie lub wykonywanie postanowień </w:t>
      </w:r>
      <w:r w:rsidR="008B3414" w:rsidRPr="00E84FB7">
        <w:rPr>
          <w:rFonts w:ascii="Calibri" w:eastAsia="Arial" w:hAnsi="Calibri" w:cs="Calibri"/>
          <w:sz w:val="22"/>
          <w:szCs w:val="22"/>
        </w:rPr>
        <w:t>u</w:t>
      </w:r>
      <w:r w:rsidRPr="00E84FB7">
        <w:rPr>
          <w:rFonts w:ascii="Calibri" w:eastAsia="Arial" w:hAnsi="Calibri" w:cs="Calibri"/>
          <w:sz w:val="22"/>
          <w:szCs w:val="22"/>
        </w:rPr>
        <w:t>mowy.</w:t>
      </w:r>
      <w:r w:rsidR="2CC4B3E2" w:rsidRPr="00E84FB7">
        <w:rPr>
          <w:rFonts w:ascii="Calibri" w:eastAsia="Arial" w:hAnsi="Calibri" w:cs="Calibri"/>
          <w:sz w:val="22"/>
          <w:szCs w:val="22"/>
        </w:rPr>
        <w:t xml:space="preserve"> W uzasadnionych przypadkach, w szczególności, gdy zakres nienależytego wykonania danego </w:t>
      </w:r>
      <w:r w:rsidR="009F68BD" w:rsidRPr="00E84FB7">
        <w:rPr>
          <w:rFonts w:ascii="Calibri" w:eastAsia="Arial" w:hAnsi="Calibri" w:cs="Calibri"/>
          <w:sz w:val="22"/>
          <w:szCs w:val="22"/>
        </w:rPr>
        <w:t xml:space="preserve">zlecenia </w:t>
      </w:r>
      <w:r w:rsidR="2CC4B3E2" w:rsidRPr="00E84FB7">
        <w:rPr>
          <w:rFonts w:ascii="Calibri" w:eastAsia="Arial" w:hAnsi="Calibri" w:cs="Calibri"/>
          <w:sz w:val="22"/>
          <w:szCs w:val="22"/>
        </w:rPr>
        <w:t>nie jest znaczący Zamawiający może zmniejszyć wysokość kary umownej z tytułu jego nienależytego wykonania.</w:t>
      </w:r>
    </w:p>
    <w:p w14:paraId="57A3D4C7" w14:textId="2727FF16" w:rsidR="00CF42D2" w:rsidRPr="00E84FB7" w:rsidRDefault="6B206E37" w:rsidP="00455212">
      <w:pPr>
        <w:widowControl w:val="0"/>
        <w:numPr>
          <w:ilvl w:val="0"/>
          <w:numId w:val="8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Strony zgodnie ustalają, że Zamawiający może sumować poszczególne kary umowne ze sobą i żądać ich zapłaty w łącznej wysokości.</w:t>
      </w:r>
      <w:r w:rsidR="57ACB2D2" w:rsidRPr="00E84FB7">
        <w:rPr>
          <w:rFonts w:ascii="Calibri" w:eastAsia="Arial" w:hAnsi="Calibri" w:cs="Calibri"/>
          <w:sz w:val="22"/>
          <w:szCs w:val="22"/>
        </w:rPr>
        <w:t xml:space="preserve"> Jednakże Strony zgodnie ustalają, że łączna maksymalna wysokość kar umownych, które mogą być naliczone na podstawie </w:t>
      </w:r>
      <w:r w:rsidR="008B3414" w:rsidRPr="00E84FB7">
        <w:rPr>
          <w:rFonts w:ascii="Calibri" w:eastAsia="Arial" w:hAnsi="Calibri" w:cs="Calibri"/>
          <w:sz w:val="22"/>
          <w:szCs w:val="22"/>
        </w:rPr>
        <w:t>u</w:t>
      </w:r>
      <w:r w:rsidR="57ACB2D2" w:rsidRPr="00E84FB7">
        <w:rPr>
          <w:rFonts w:ascii="Calibri" w:eastAsia="Arial" w:hAnsi="Calibri" w:cs="Calibri"/>
          <w:sz w:val="22"/>
          <w:szCs w:val="22"/>
        </w:rPr>
        <w:t xml:space="preserve">mowy i których może dochodzić Zamawiający wynosi </w:t>
      </w:r>
      <w:r w:rsidR="6831C5DF" w:rsidRPr="00E84FB7">
        <w:rPr>
          <w:rFonts w:ascii="Calibri" w:eastAsia="Arial" w:hAnsi="Calibri" w:cs="Calibri"/>
          <w:sz w:val="22"/>
          <w:szCs w:val="22"/>
        </w:rPr>
        <w:t>30</w:t>
      </w:r>
      <w:r w:rsidR="57ACB2D2" w:rsidRPr="00E84FB7">
        <w:rPr>
          <w:rFonts w:ascii="Calibri" w:eastAsia="Arial" w:hAnsi="Calibri" w:cs="Calibri"/>
          <w:sz w:val="22"/>
          <w:szCs w:val="22"/>
        </w:rPr>
        <w:t xml:space="preserve">% </w:t>
      </w:r>
      <w:r w:rsidR="009F68BD" w:rsidRPr="00E84FB7">
        <w:rPr>
          <w:rFonts w:ascii="Calibri" w:eastAsia="Arial" w:hAnsi="Calibri" w:cs="Calibri"/>
          <w:sz w:val="22"/>
          <w:szCs w:val="22"/>
        </w:rPr>
        <w:t>W</w:t>
      </w:r>
      <w:r w:rsidR="57ACB2D2" w:rsidRPr="00E84FB7">
        <w:rPr>
          <w:rFonts w:ascii="Calibri" w:eastAsia="Arial" w:hAnsi="Calibri" w:cs="Calibri"/>
          <w:sz w:val="22"/>
          <w:szCs w:val="22"/>
        </w:rPr>
        <w:t>ynagrodzenia.</w:t>
      </w:r>
    </w:p>
    <w:p w14:paraId="08F2B313" w14:textId="0F673F10" w:rsidR="00FC27F6" w:rsidRPr="00E84FB7" w:rsidRDefault="6B206E37" w:rsidP="00231B7F">
      <w:pPr>
        <w:numPr>
          <w:ilvl w:val="0"/>
          <w:numId w:val="83"/>
        </w:numPr>
        <w:spacing w:line="288" w:lineRule="auto"/>
        <w:ind w:left="426" w:hanging="426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Zamawiającemu przysługuje prawo do dochodzenia odszkodowania przewyższającego zastrzeżone kary umowne.</w:t>
      </w:r>
    </w:p>
    <w:p w14:paraId="7DE29A26" w14:textId="30E26430" w:rsidR="00FC27F6" w:rsidRPr="00E84FB7" w:rsidRDefault="57ACB2D2" w:rsidP="00231B7F">
      <w:pPr>
        <w:numPr>
          <w:ilvl w:val="0"/>
          <w:numId w:val="83"/>
        </w:numPr>
        <w:spacing w:line="288" w:lineRule="auto"/>
        <w:ind w:left="426" w:hanging="426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Zamawiający może potrącić kwotę przysługującej mu kary umownej z kwoty wynagrodzenia należnego Wykonawcy z tytułu wykonania umowy, o ile potrącenie takie nie będzie sprzeczne z bezwzględnie obowiązującymi przepisami prawa. Jeżeli całkowite potrącenie nie będzie możliwe, Wykonawca zobowiązuje się do zapłaty kary umownej lub jej części, w terminie 7 dni od otrzymania wezwania do zapłaty przyjmującego formę noty księgowej.</w:t>
      </w:r>
    </w:p>
    <w:p w14:paraId="1AC7A744" w14:textId="4471AA69" w:rsidR="00803A90" w:rsidRPr="00E84FB7" w:rsidRDefault="57ACB2D2" w:rsidP="00231B7F">
      <w:pPr>
        <w:numPr>
          <w:ilvl w:val="0"/>
          <w:numId w:val="83"/>
        </w:numPr>
        <w:spacing w:line="288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 xml:space="preserve">Odstąpienie od </w:t>
      </w:r>
      <w:r w:rsidR="008B3414" w:rsidRPr="00E84FB7">
        <w:rPr>
          <w:rFonts w:ascii="Calibri" w:eastAsia="Arial" w:hAnsi="Calibri" w:cs="Calibri"/>
          <w:sz w:val="22"/>
          <w:szCs w:val="22"/>
        </w:rPr>
        <w:t>u</w:t>
      </w:r>
      <w:r w:rsidRPr="00E84FB7">
        <w:rPr>
          <w:rFonts w:ascii="Calibri" w:eastAsia="Arial" w:hAnsi="Calibri" w:cs="Calibri"/>
          <w:sz w:val="22"/>
          <w:szCs w:val="22"/>
        </w:rPr>
        <w:t>mowy, jej wygaśnięcie lub rozwiązanie nie wyłącza prawa Zamawiającego do kar umownych ustalonych zgodnie z jej postanowieniami</w:t>
      </w:r>
      <w:r w:rsidRPr="00E84FB7">
        <w:rPr>
          <w:rFonts w:ascii="Calibri" w:hAnsi="Calibri" w:cs="Calibri"/>
          <w:sz w:val="22"/>
          <w:szCs w:val="22"/>
        </w:rPr>
        <w:t>.</w:t>
      </w:r>
    </w:p>
    <w:p w14:paraId="69350777" w14:textId="77777777" w:rsidR="00705FDE" w:rsidRDefault="00705FDE" w:rsidP="00DB4C58">
      <w:pPr>
        <w:pStyle w:val="Akapitzlist"/>
        <w:suppressAutoHyphens/>
        <w:spacing w:line="288" w:lineRule="auto"/>
        <w:ind w:left="0"/>
        <w:rPr>
          <w:rFonts w:ascii="Calibri" w:hAnsi="Calibri" w:cs="Calibri"/>
          <w:b/>
          <w:bCs/>
          <w:sz w:val="22"/>
          <w:szCs w:val="22"/>
        </w:rPr>
      </w:pPr>
    </w:p>
    <w:p w14:paraId="47312E7A" w14:textId="77777777" w:rsidR="00003E31" w:rsidRDefault="00003E31" w:rsidP="00231B7F">
      <w:pPr>
        <w:pStyle w:val="Akapitzlist"/>
        <w:suppressAutoHyphens/>
        <w:spacing w:line="288" w:lineRule="auto"/>
        <w:ind w:left="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040B9618" w14:textId="4874E2E4" w:rsidR="0087089F" w:rsidRDefault="0087089F" w:rsidP="00231B7F">
      <w:pPr>
        <w:pStyle w:val="Akapitzlist"/>
        <w:suppressAutoHyphens/>
        <w:spacing w:line="288" w:lineRule="auto"/>
        <w:ind w:left="0"/>
        <w:jc w:val="center"/>
        <w:rPr>
          <w:rFonts w:ascii="Calibri" w:hAnsi="Calibri" w:cs="Calibri"/>
          <w:b/>
          <w:bCs/>
          <w:sz w:val="22"/>
          <w:szCs w:val="22"/>
        </w:rPr>
      </w:pPr>
      <w:r w:rsidRPr="00E84FB7">
        <w:rPr>
          <w:rFonts w:ascii="Calibri" w:hAnsi="Calibri" w:cs="Calibri"/>
          <w:b/>
          <w:bCs/>
          <w:sz w:val="22"/>
          <w:szCs w:val="22"/>
        </w:rPr>
        <w:lastRenderedPageBreak/>
        <w:t>§ 1</w:t>
      </w:r>
      <w:r w:rsidR="001D08E0">
        <w:rPr>
          <w:rFonts w:ascii="Calibri" w:hAnsi="Calibri" w:cs="Calibri"/>
          <w:b/>
          <w:bCs/>
          <w:sz w:val="22"/>
          <w:szCs w:val="22"/>
        </w:rPr>
        <w:t>1</w:t>
      </w:r>
      <w:r w:rsidRPr="00E84FB7">
        <w:rPr>
          <w:rFonts w:ascii="Calibri" w:hAnsi="Calibri" w:cs="Calibri"/>
          <w:b/>
          <w:bCs/>
          <w:sz w:val="22"/>
          <w:szCs w:val="22"/>
        </w:rPr>
        <w:t>.</w:t>
      </w:r>
    </w:p>
    <w:p w14:paraId="42B4B61C" w14:textId="77777777" w:rsidR="0018063A" w:rsidRDefault="0018063A" w:rsidP="00231B7F">
      <w:pPr>
        <w:pStyle w:val="Akapitzlist"/>
        <w:suppressAutoHyphens/>
        <w:spacing w:line="288" w:lineRule="auto"/>
        <w:ind w:left="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6226F75" w14:textId="77777777" w:rsidR="008B3F5E" w:rsidRPr="00044456" w:rsidRDefault="008B3F5E" w:rsidP="008B3F5E">
      <w:pPr>
        <w:numPr>
          <w:ilvl w:val="0"/>
          <w:numId w:val="1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57" w:hanging="357"/>
        <w:jc w:val="both"/>
        <w:rPr>
          <w:rFonts w:ascii="Calibri" w:hAnsi="Calibri" w:cs="Calibri"/>
          <w:b/>
          <w:sz w:val="22"/>
          <w:szCs w:val="22"/>
        </w:rPr>
      </w:pPr>
      <w:r w:rsidRPr="00044456">
        <w:rPr>
          <w:rFonts w:ascii="Calibri" w:hAnsi="Calibri" w:cs="Calibri"/>
          <w:sz w:val="22"/>
          <w:szCs w:val="22"/>
        </w:rPr>
        <w:t xml:space="preserve">Strony zobowiązują się dokonać </w:t>
      </w:r>
      <w:r w:rsidRPr="00044456">
        <w:rPr>
          <w:rFonts w:ascii="Calibri" w:hAnsi="Calibri" w:cs="Calibri"/>
          <w:bCs/>
          <w:sz w:val="22"/>
          <w:szCs w:val="22"/>
        </w:rPr>
        <w:t>zmiany wysokości stawek określonych w Ofercie Wykonawcy</w:t>
      </w:r>
      <w:r w:rsidRPr="00044456">
        <w:rPr>
          <w:rFonts w:ascii="Calibri" w:hAnsi="Calibri" w:cs="Calibri"/>
          <w:sz w:val="22"/>
          <w:szCs w:val="22"/>
        </w:rPr>
        <w:t>,</w:t>
      </w:r>
      <w:r w:rsidRPr="00044456">
        <w:rPr>
          <w:rFonts w:ascii="Calibri" w:hAnsi="Calibri" w:cs="Calibri"/>
          <w:sz w:val="22"/>
          <w:szCs w:val="22"/>
        </w:rPr>
        <w:br/>
        <w:t>w formie pisemnego aneksu</w:t>
      </w:r>
      <w:r w:rsidRPr="00044456">
        <w:rPr>
          <w:rFonts w:ascii="Calibri" w:hAnsi="Calibri" w:cs="Calibri"/>
          <w:bCs/>
          <w:sz w:val="22"/>
          <w:szCs w:val="22"/>
        </w:rPr>
        <w:t xml:space="preserve"> do umowy pod rygorem nieważności</w:t>
      </w:r>
      <w:r w:rsidRPr="00044456">
        <w:rPr>
          <w:rFonts w:ascii="Calibri" w:hAnsi="Calibri" w:cs="Calibri"/>
          <w:sz w:val="22"/>
          <w:szCs w:val="22"/>
        </w:rPr>
        <w:t>, każdorazowo w przypadku wystąpienia jednej z następujących okoliczności:</w:t>
      </w:r>
    </w:p>
    <w:p w14:paraId="321ABA4A" w14:textId="77777777" w:rsidR="008B3F5E" w:rsidRPr="00044456" w:rsidRDefault="008B3F5E" w:rsidP="008B3F5E">
      <w:pPr>
        <w:numPr>
          <w:ilvl w:val="0"/>
          <w:numId w:val="1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044456">
        <w:rPr>
          <w:rFonts w:ascii="Calibri" w:hAnsi="Calibri" w:cs="Calibri"/>
          <w:sz w:val="22"/>
          <w:szCs w:val="22"/>
        </w:rPr>
        <w:t xml:space="preserve">zmiany stawki podatku od towarów i usług </w:t>
      </w:r>
      <w:r w:rsidRPr="00044456">
        <w:rPr>
          <w:rFonts w:ascii="Calibri" w:hAnsi="Calibri" w:cs="Calibri"/>
          <w:bCs/>
          <w:sz w:val="22"/>
          <w:szCs w:val="22"/>
        </w:rPr>
        <w:t>oraz podatku akcyzowego</w:t>
      </w:r>
      <w:r w:rsidRPr="00044456">
        <w:rPr>
          <w:rFonts w:ascii="Calibri" w:hAnsi="Calibri" w:cs="Calibri"/>
          <w:sz w:val="22"/>
          <w:szCs w:val="22"/>
        </w:rPr>
        <w:t>;</w:t>
      </w:r>
    </w:p>
    <w:p w14:paraId="46697A1B" w14:textId="77777777" w:rsidR="008B3F5E" w:rsidRPr="00044456" w:rsidRDefault="008B3F5E" w:rsidP="008B3F5E">
      <w:pPr>
        <w:numPr>
          <w:ilvl w:val="0"/>
          <w:numId w:val="1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044456">
        <w:rPr>
          <w:rFonts w:ascii="Calibri" w:hAnsi="Calibri" w:cs="Calibri"/>
          <w:sz w:val="22"/>
          <w:szCs w:val="22"/>
        </w:rPr>
        <w:t>zmiany wysokości minimalnego wynagrodzenia za pracę lub minimalnej stawki godzinowej, ustalonych na podstawie przepisów ustawy z dnia 10 października 2002 r. o minimalnym wynagrodzeniu za pracę;</w:t>
      </w:r>
    </w:p>
    <w:p w14:paraId="577E33C0" w14:textId="77777777" w:rsidR="008B3F5E" w:rsidRPr="00044456" w:rsidRDefault="008B3F5E" w:rsidP="008B3F5E">
      <w:pPr>
        <w:numPr>
          <w:ilvl w:val="0"/>
          <w:numId w:val="1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044456">
        <w:rPr>
          <w:rFonts w:ascii="Calibri" w:hAnsi="Calibri" w:cs="Calibri"/>
          <w:sz w:val="22"/>
          <w:szCs w:val="22"/>
        </w:rPr>
        <w:t>zmiany zasad podlegania ubezpieczeniom społecznym lub ubezpieczeniu zdrowotnemu lub wysokości stawki składki na ubezpieczenia społeczne lub zdrowotne;</w:t>
      </w:r>
    </w:p>
    <w:p w14:paraId="1F9433B4" w14:textId="77777777" w:rsidR="008B3F5E" w:rsidRPr="00044456" w:rsidRDefault="008B3F5E" w:rsidP="008B3F5E">
      <w:pPr>
        <w:numPr>
          <w:ilvl w:val="0"/>
          <w:numId w:val="1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044456">
        <w:rPr>
          <w:rFonts w:ascii="Calibri" w:hAnsi="Calibri" w:cs="Calibri"/>
          <w:sz w:val="22"/>
          <w:szCs w:val="22"/>
        </w:rPr>
        <w:t>zmiany zasad gromadzenia i wysokości wpłat do pracowniczych planów kapitałowych,</w:t>
      </w:r>
      <w:r w:rsidRPr="00044456">
        <w:rPr>
          <w:rFonts w:ascii="Calibri" w:hAnsi="Calibri" w:cs="Calibri"/>
          <w:sz w:val="22"/>
          <w:szCs w:val="22"/>
        </w:rPr>
        <w:br/>
        <w:t>o których mowa w ustawie z dnia 4 października 2018 r. o pracowniczych planach kapitałowych (Dz.U. z 202</w:t>
      </w:r>
      <w:r>
        <w:rPr>
          <w:rFonts w:ascii="Calibri" w:hAnsi="Calibri" w:cs="Calibri"/>
          <w:sz w:val="22"/>
          <w:szCs w:val="22"/>
        </w:rPr>
        <w:t>6</w:t>
      </w:r>
      <w:r w:rsidRPr="00044456">
        <w:rPr>
          <w:rFonts w:ascii="Calibri" w:hAnsi="Calibri" w:cs="Calibri"/>
          <w:sz w:val="22"/>
          <w:szCs w:val="22"/>
        </w:rPr>
        <w:t xml:space="preserve"> r. poz. </w:t>
      </w:r>
      <w:r>
        <w:rPr>
          <w:rFonts w:ascii="Calibri" w:hAnsi="Calibri" w:cs="Calibri"/>
          <w:sz w:val="22"/>
          <w:szCs w:val="22"/>
        </w:rPr>
        <w:t>192</w:t>
      </w:r>
      <w:r w:rsidRPr="00044456">
        <w:rPr>
          <w:rFonts w:ascii="Calibri" w:hAnsi="Calibri" w:cs="Calibri"/>
          <w:sz w:val="22"/>
          <w:szCs w:val="22"/>
        </w:rPr>
        <w:t>);</w:t>
      </w:r>
    </w:p>
    <w:p w14:paraId="139049E6" w14:textId="77777777" w:rsidR="008B3F5E" w:rsidRPr="00044456" w:rsidRDefault="008B3F5E" w:rsidP="008B3F5E">
      <w:pPr>
        <w:pStyle w:val="Akapitzlist"/>
        <w:numPr>
          <w:ilvl w:val="0"/>
          <w:numId w:val="1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714" w:hanging="357"/>
        <w:contextualSpacing/>
        <w:jc w:val="both"/>
        <w:rPr>
          <w:rFonts w:ascii="Calibri" w:hAnsi="Calibri" w:cs="Calibri"/>
          <w:bCs/>
          <w:sz w:val="22"/>
          <w:szCs w:val="22"/>
        </w:rPr>
      </w:pPr>
      <w:r w:rsidRPr="00044456">
        <w:rPr>
          <w:rFonts w:ascii="Calibri" w:hAnsi="Calibri" w:cs="Calibri"/>
          <w:bCs/>
          <w:sz w:val="22"/>
          <w:szCs w:val="22"/>
        </w:rPr>
        <w:t xml:space="preserve">zmiany cen materiałów lub kosztów związanych z realizacją zamówienia, z zastrzeżeniem, że: </w:t>
      </w:r>
    </w:p>
    <w:p w14:paraId="216FB74D" w14:textId="77777777" w:rsidR="008B3F5E" w:rsidRPr="00044456" w:rsidRDefault="008B3F5E" w:rsidP="008B3F5E">
      <w:pPr>
        <w:pStyle w:val="Akapitzlist"/>
        <w:numPr>
          <w:ilvl w:val="0"/>
          <w:numId w:val="1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 w:line="276" w:lineRule="auto"/>
        <w:ind w:left="993" w:hanging="284"/>
        <w:contextualSpacing/>
        <w:jc w:val="both"/>
        <w:rPr>
          <w:rFonts w:ascii="Calibri" w:hAnsi="Calibri" w:cs="Calibri"/>
          <w:bCs/>
          <w:sz w:val="22"/>
          <w:szCs w:val="22"/>
        </w:rPr>
      </w:pPr>
      <w:r w:rsidRPr="00044456">
        <w:rPr>
          <w:rFonts w:ascii="Calibri" w:hAnsi="Calibri" w:cs="Calibri"/>
          <w:bCs/>
          <w:sz w:val="22"/>
          <w:szCs w:val="22"/>
        </w:rPr>
        <w:t xml:space="preserve">minimalny poziom zmiany ceny </w:t>
      </w:r>
      <w:r w:rsidRPr="00077B5C">
        <w:rPr>
          <w:rFonts w:ascii="Calibri" w:hAnsi="Calibri" w:cs="Calibri"/>
          <w:bCs/>
          <w:sz w:val="22"/>
          <w:szCs w:val="22"/>
        </w:rPr>
        <w:t xml:space="preserve">materiałów lub kosztów, uprawniający Strony umowy do żądania zmiany </w:t>
      </w:r>
      <w:r w:rsidRPr="0000431E">
        <w:rPr>
          <w:rFonts w:ascii="Calibri" w:hAnsi="Calibri" w:cs="Calibri"/>
          <w:bCs/>
          <w:sz w:val="22"/>
          <w:szCs w:val="22"/>
        </w:rPr>
        <w:t>stawek wynagrodzenia określonych w Ofercie Wykonawcy</w:t>
      </w:r>
      <w:r w:rsidRPr="00077B5C">
        <w:rPr>
          <w:rFonts w:ascii="Calibri" w:hAnsi="Calibri" w:cs="Calibri"/>
          <w:bCs/>
          <w:sz w:val="22"/>
          <w:szCs w:val="22"/>
        </w:rPr>
        <w:t xml:space="preserve"> wynosi</w:t>
      </w:r>
      <w:r w:rsidRPr="00044456">
        <w:rPr>
          <w:rFonts w:ascii="Calibri" w:hAnsi="Calibri" w:cs="Calibri"/>
          <w:bCs/>
          <w:sz w:val="22"/>
          <w:szCs w:val="22"/>
        </w:rPr>
        <w:t xml:space="preserve"> 10% w stosunku do cen lub kosztów wskazanych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 w:rsidRPr="00044456">
        <w:rPr>
          <w:rFonts w:ascii="Calibri" w:hAnsi="Calibri" w:cs="Calibri"/>
          <w:bCs/>
          <w:sz w:val="22"/>
          <w:szCs w:val="22"/>
        </w:rPr>
        <w:t>w ofercie,</w:t>
      </w:r>
    </w:p>
    <w:p w14:paraId="55D7C808" w14:textId="77777777" w:rsidR="008B3F5E" w:rsidRPr="00044456" w:rsidRDefault="008B3F5E" w:rsidP="008B3F5E">
      <w:pPr>
        <w:pStyle w:val="Akapitzlist"/>
        <w:numPr>
          <w:ilvl w:val="0"/>
          <w:numId w:val="1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 w:line="276" w:lineRule="auto"/>
        <w:ind w:left="993" w:hanging="284"/>
        <w:contextualSpacing/>
        <w:jc w:val="both"/>
        <w:rPr>
          <w:rFonts w:ascii="Calibri" w:hAnsi="Calibri" w:cs="Calibri"/>
          <w:bCs/>
          <w:sz w:val="22"/>
          <w:szCs w:val="22"/>
        </w:rPr>
      </w:pPr>
      <w:r w:rsidRPr="00044456">
        <w:rPr>
          <w:rFonts w:ascii="Calibri" w:hAnsi="Calibri" w:cs="Calibri"/>
          <w:bCs/>
          <w:sz w:val="22"/>
          <w:szCs w:val="22"/>
        </w:rPr>
        <w:t>poziom zmiany wynagrodzenia zostanie ustalony na podstawie wskaźnika zmiany cen materiałów lub kosztów ogłoszonego w komunikacie Prezesa Głównego Urzędu Statystycznego, ustalonego w stosunku do miesiąca,  w którym została złożona oferta,</w:t>
      </w:r>
    </w:p>
    <w:p w14:paraId="5221CA8C" w14:textId="77777777" w:rsidR="008B3F5E" w:rsidRPr="00044456" w:rsidRDefault="008B3F5E" w:rsidP="009066B5">
      <w:pPr>
        <w:pStyle w:val="Akapitzlist"/>
        <w:numPr>
          <w:ilvl w:val="0"/>
          <w:numId w:val="1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993" w:hanging="284"/>
        <w:contextualSpacing/>
        <w:jc w:val="both"/>
        <w:rPr>
          <w:rFonts w:ascii="Calibri" w:hAnsi="Calibri" w:cs="Calibri"/>
          <w:bCs/>
          <w:sz w:val="22"/>
          <w:szCs w:val="22"/>
        </w:rPr>
      </w:pPr>
      <w:r w:rsidRPr="00044456">
        <w:rPr>
          <w:rFonts w:ascii="Calibri" w:hAnsi="Calibri" w:cs="Calibri"/>
          <w:bCs/>
          <w:sz w:val="22"/>
          <w:szCs w:val="22"/>
        </w:rPr>
        <w:t>maksymalna wartość zmiany wynagrodzenia, jaką dopuszcza Zamawiający, to łącznie 5%,</w:t>
      </w:r>
      <w:r w:rsidRPr="00044456">
        <w:rPr>
          <w:rFonts w:ascii="Calibri" w:hAnsi="Calibri" w:cs="Calibri"/>
          <w:bCs/>
          <w:sz w:val="22"/>
          <w:szCs w:val="22"/>
        </w:rPr>
        <w:br/>
        <w:t>w stosunku do wartości wynagrodzenia określonego w Ofercie Wykonawcy.</w:t>
      </w:r>
    </w:p>
    <w:p w14:paraId="75644F6C" w14:textId="77777777" w:rsidR="008B3F5E" w:rsidRPr="00044456" w:rsidRDefault="008B3F5E" w:rsidP="009066B5">
      <w:pPr>
        <w:numPr>
          <w:ilvl w:val="0"/>
          <w:numId w:val="1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044456">
        <w:rPr>
          <w:rFonts w:ascii="Calibri" w:hAnsi="Calibri" w:cs="Calibri"/>
          <w:bCs/>
          <w:sz w:val="22"/>
          <w:szCs w:val="22"/>
        </w:rPr>
        <w:t>Zmiany, o których mowa w ust. 1 pkt 1-5, wprowadzone zostaną na zasadach i w sposób określony w ust. 3-21, jeżeli zmiany te będą miały wpływ na koszty realizacji umowy.</w:t>
      </w:r>
    </w:p>
    <w:p w14:paraId="2447D806" w14:textId="77777777" w:rsidR="008B3F5E" w:rsidRPr="00044456" w:rsidRDefault="008B3F5E" w:rsidP="009066B5">
      <w:pPr>
        <w:numPr>
          <w:ilvl w:val="0"/>
          <w:numId w:val="1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044456">
        <w:rPr>
          <w:rFonts w:ascii="Calibri" w:hAnsi="Calibri" w:cs="Calibri"/>
          <w:bCs/>
          <w:sz w:val="22"/>
          <w:szCs w:val="22"/>
        </w:rPr>
        <w:t>Zmiana wysokości wynagrodzenia w przypadku zaistnienia przesłanki, o której mowa w ust. 1 pkt 1, może nastąpić wyłącznie po dniu wejścia w życie przepisów zmieniających stawkę podatku od towarów i usług albo stawkę podatku akcyzowego.</w:t>
      </w:r>
    </w:p>
    <w:p w14:paraId="73372655" w14:textId="77777777" w:rsidR="008B3F5E" w:rsidRPr="00044456" w:rsidRDefault="008B3F5E" w:rsidP="009066B5">
      <w:pPr>
        <w:numPr>
          <w:ilvl w:val="0"/>
          <w:numId w:val="1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044456">
        <w:rPr>
          <w:rFonts w:ascii="Calibri" w:hAnsi="Calibri" w:cs="Calibri"/>
          <w:sz w:val="22"/>
          <w:szCs w:val="22"/>
        </w:rPr>
        <w:t>W przypadku zmiany, o której mowa ust. 1 pkt 1, wartość wynagrodzenia netto nie zmieni się,</w:t>
      </w:r>
      <w:r w:rsidRPr="00044456">
        <w:rPr>
          <w:rFonts w:ascii="Calibri" w:hAnsi="Calibri" w:cs="Calibri"/>
          <w:sz w:val="22"/>
          <w:szCs w:val="22"/>
        </w:rPr>
        <w:br/>
        <w:t>a wartość wynagrodzenia brutto zostanie wyliczona na podstawie nowych przepisów.</w:t>
      </w:r>
    </w:p>
    <w:p w14:paraId="25C68803" w14:textId="77777777" w:rsidR="008B3F5E" w:rsidRPr="00044456" w:rsidRDefault="008B3F5E" w:rsidP="009066B5">
      <w:pPr>
        <w:numPr>
          <w:ilvl w:val="0"/>
          <w:numId w:val="1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044456">
        <w:rPr>
          <w:rFonts w:ascii="Calibri" w:hAnsi="Calibri" w:cs="Calibri"/>
          <w:bCs/>
          <w:sz w:val="22"/>
          <w:szCs w:val="22"/>
        </w:rPr>
        <w:t>Zmiana wysokości wynagrodzenia w przypadku zaistnienia przesłanki, o której mowa w ust. 1 pkt 2, 3 lub 4 będzie obliczana wyłącznie w zakresie składowej wynagrodzenia, w odniesieniu do której nastąpiła zmiana wysokości kosztów wykonania umowy przez Wykonawcę w związku z wejściem w życie przepisów odpowiednio zmieniających wysokość minimalnego wynagrodzenia za pracę albo wysokości minimalnej stawki godzinowej, lub dokonujących zmian w zakresie zasad podlegania ubezpieczeniom społecznym lub ubezpieczeniu zdrowotnemu lub w zakresie wysokości stawki składki na ubezpieczenia społeczne lub zdrowotne lub w związku z wejściem w życie przepisów dokonujących zmian w zakresie zasad gromadzenia i wysokości wpłat do pracowniczych planów kapitałowych.</w:t>
      </w:r>
    </w:p>
    <w:p w14:paraId="4C5C9BC1" w14:textId="77777777" w:rsidR="008B3F5E" w:rsidRPr="00044456" w:rsidRDefault="008B3F5E" w:rsidP="009066B5">
      <w:pPr>
        <w:numPr>
          <w:ilvl w:val="0"/>
          <w:numId w:val="1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044456">
        <w:rPr>
          <w:rFonts w:ascii="Calibri" w:hAnsi="Calibri" w:cs="Calibri"/>
          <w:bCs/>
          <w:sz w:val="22"/>
          <w:szCs w:val="22"/>
        </w:rPr>
        <w:t xml:space="preserve">W przypadku zmiany, o której mowa w ust. 1 pkt 2, wynagrodzenie ulegnie zmianie o kwotę odpowiadającą zmianie kosztu wysokości wynagrodzeń pracowników świadczących usługi stanowiące przedmiot zamówienia do wysokości aktualnie obowiązującego minimalnego wynagrodzenia za pracę albo wysokości minimalnej stawki godzinowej, z uwzględnieniem wszystkich obciążeń publicznoprawnych od kwoty wzrostu minimalnego wynagrodzenia lub stawki. Kwota odpowiadająca wzrostowi kosztu Wykonawcy będzie odnosić się wyłącznie do części </w:t>
      </w:r>
      <w:r w:rsidRPr="00044456">
        <w:rPr>
          <w:rFonts w:ascii="Calibri" w:hAnsi="Calibri" w:cs="Calibri"/>
          <w:bCs/>
          <w:sz w:val="22"/>
          <w:szCs w:val="22"/>
        </w:rPr>
        <w:lastRenderedPageBreak/>
        <w:t>wynagrodzenia pracowników świadczących usługi, o których mowa w zdaniu poprzedzającym, odpowiadającej zakresowi, w jakim wykonują oni prace bezpośrednio związane z realizacją przedmiotu zamówienia.</w:t>
      </w:r>
    </w:p>
    <w:p w14:paraId="17D00B97" w14:textId="77777777" w:rsidR="008B3F5E" w:rsidRPr="00044456" w:rsidRDefault="008B3F5E" w:rsidP="009066B5">
      <w:pPr>
        <w:numPr>
          <w:ilvl w:val="0"/>
          <w:numId w:val="1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044456">
        <w:rPr>
          <w:rFonts w:ascii="Calibri" w:hAnsi="Calibri" w:cs="Calibri"/>
          <w:bCs/>
          <w:sz w:val="22"/>
          <w:szCs w:val="22"/>
        </w:rPr>
        <w:t>W przypadku zmiany, o której mowa w ust. 1 pkt 3 lub 4, wynagrodzenie ulegnie zmianie o kwotę odpowiadającą zmianie kosztu Wykonawcy ponoszonego w związku z wypłatą wynagrodzenia pracownikom świadczącym usługę stanowiącą przedmiot zamówienia. Kwota odpowiadająca zmianie kosztu Wykonawcy będzie odnosić się wyłącznie do składowej wynagrodzenia pracowników świadczących usługi, o których mowa w zdaniu poprzedzającym, odpowiadającej zakresowi, w jakim wykonują oni prace bezpośrednio związane z realizacją przedmiotu zamówienia.</w:t>
      </w:r>
    </w:p>
    <w:p w14:paraId="2359567B" w14:textId="77777777" w:rsidR="008B3F5E" w:rsidRPr="00044456" w:rsidRDefault="008B3F5E" w:rsidP="009066B5">
      <w:pPr>
        <w:numPr>
          <w:ilvl w:val="0"/>
          <w:numId w:val="1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044456">
        <w:rPr>
          <w:rFonts w:ascii="Calibri" w:hAnsi="Calibri" w:cs="Calibri"/>
          <w:bCs/>
          <w:sz w:val="22"/>
          <w:szCs w:val="22"/>
        </w:rPr>
        <w:t>W celu zawarcia aneksu, o którym mowa w ust. 1, każda ze Stron może wystąpić do drugiej Strony z wnioskiem o dokonanie zmiany wysokości wynagrodzenia, wraz z uzasadnieniem zawierającym w szczególności szczegółowe wyliczenie całkowitej kwoty, o jaką wynagrodzenie Wykonawcy powinno ulec zmianie oraz wskazaniem daty, od której nastąpiła bądź nastąpi zmiana wysokości kosztów wykonania zamówienia uzasadniająca zmianę wysokości wynagrodzenia należnego Wykonawcy. Wniosek, o którym mowa w zdaniu poprzedzającym, może zostać złożony przez każdą ze Stron w terminie od dnia opublikowania przepisów wprowadzających zmiany, o których mowa w ust. 1 pkt 1-4 do 30 dnia od dnia wejścia w życie tych przepisów.</w:t>
      </w:r>
    </w:p>
    <w:p w14:paraId="3557701F" w14:textId="77777777" w:rsidR="008B3F5E" w:rsidRPr="00044456" w:rsidRDefault="008B3F5E" w:rsidP="009066B5">
      <w:pPr>
        <w:numPr>
          <w:ilvl w:val="0"/>
          <w:numId w:val="1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57" w:hanging="357"/>
        <w:jc w:val="both"/>
        <w:rPr>
          <w:rFonts w:ascii="Calibri" w:hAnsi="Calibri" w:cs="Calibri"/>
          <w:b/>
          <w:sz w:val="22"/>
          <w:szCs w:val="22"/>
        </w:rPr>
      </w:pPr>
      <w:r w:rsidRPr="00044456">
        <w:rPr>
          <w:rFonts w:ascii="Calibri" w:hAnsi="Calibri" w:cs="Calibri"/>
          <w:bCs/>
          <w:sz w:val="22"/>
          <w:szCs w:val="22"/>
        </w:rPr>
        <w:t>W przypadku zmian, o których mowa w ust. 1 pkt 2, 3 lub 4, jeżeli z wnioskiem występuje Wykonawca, jest on zobowiązany dołączyć do wniosku dokumenty, z których będzie wynikać,</w:t>
      </w:r>
      <w:r w:rsidRPr="00044456">
        <w:rPr>
          <w:rFonts w:ascii="Calibri" w:hAnsi="Calibri" w:cs="Calibri"/>
          <w:bCs/>
          <w:sz w:val="22"/>
          <w:szCs w:val="22"/>
        </w:rPr>
        <w:br/>
        <w:t>w jakim zakresie zmiany te mają wpływ na koszty wykonania zamówienia, w szczególności:</w:t>
      </w:r>
    </w:p>
    <w:p w14:paraId="76751B04" w14:textId="77777777" w:rsidR="008B3F5E" w:rsidRPr="00044456" w:rsidRDefault="008B3F5E" w:rsidP="009066B5">
      <w:pPr>
        <w:numPr>
          <w:ilvl w:val="0"/>
          <w:numId w:val="1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</w:tabs>
        <w:spacing w:line="276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bookmarkStart w:id="12" w:name="_Hlk108083174"/>
      <w:r w:rsidRPr="00044456">
        <w:rPr>
          <w:rFonts w:ascii="Calibri" w:hAnsi="Calibri" w:cs="Calibri"/>
          <w:bCs/>
          <w:sz w:val="22"/>
          <w:szCs w:val="22"/>
        </w:rPr>
        <w:t>pisemne zestawienie wynagrodzeń (zarówno przed jak i po zmianie) pracowników świadczących usługę, wraz z określeniem zakresu, w jakim wykonują oni prace bezpośrednio związane z realizacją przedmiotu zamówienia oraz części wynagrodzenia odpowiadającej temu zakresowi – w przypadku zmiany, o której mowa w ust. 1 pkt 2, lub</w:t>
      </w:r>
    </w:p>
    <w:p w14:paraId="059A6CC8" w14:textId="77777777" w:rsidR="008B3F5E" w:rsidRPr="00044456" w:rsidRDefault="008B3F5E" w:rsidP="009066B5">
      <w:pPr>
        <w:numPr>
          <w:ilvl w:val="0"/>
          <w:numId w:val="1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</w:tabs>
        <w:spacing w:line="276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044456">
        <w:rPr>
          <w:rFonts w:ascii="Calibri" w:hAnsi="Calibri" w:cs="Calibri"/>
          <w:bCs/>
          <w:sz w:val="22"/>
          <w:szCs w:val="22"/>
        </w:rPr>
        <w:t>pisemne zestawienie wynagrodzeń (zarówno przed jak i po zmianie) pracowników świadczących usługę, wraz z kwotami składek uiszczanych do Zakładu Ubezpieczeń Społecznych/Kasy Rolniczego Ubezpieczenia Społecznego w części finansowanej przez Wykonawcę, z określeniem zakresu (etatu), w jakim wykonują oni prace bezpośrednio związane z realizacją przedmiotu zamówienia oraz części wynagrodzenia odpowiadającej temu zakresowi - w przypadku zmiany, o której mowa w ust. 1 pkt 3;</w:t>
      </w:r>
    </w:p>
    <w:p w14:paraId="104BDFBE" w14:textId="77777777" w:rsidR="008B3F5E" w:rsidRPr="00044456" w:rsidRDefault="008B3F5E" w:rsidP="009066B5">
      <w:pPr>
        <w:numPr>
          <w:ilvl w:val="0"/>
          <w:numId w:val="1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</w:tabs>
        <w:spacing w:line="276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044456">
        <w:rPr>
          <w:rFonts w:ascii="Calibri" w:hAnsi="Calibri" w:cs="Calibri"/>
          <w:bCs/>
          <w:sz w:val="22"/>
          <w:szCs w:val="22"/>
        </w:rPr>
        <w:t>kalkulację kosztów wykonania zamówienia zawierającą wpływ zmian przepisów na koszty wykonania zamówienia.</w:t>
      </w:r>
    </w:p>
    <w:bookmarkEnd w:id="12"/>
    <w:p w14:paraId="49D34082" w14:textId="77777777" w:rsidR="008B3F5E" w:rsidRPr="00044456" w:rsidRDefault="008B3F5E" w:rsidP="009066B5">
      <w:pPr>
        <w:numPr>
          <w:ilvl w:val="0"/>
          <w:numId w:val="1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044456">
        <w:rPr>
          <w:rFonts w:ascii="Calibri" w:hAnsi="Calibri" w:cs="Calibri"/>
          <w:bCs/>
          <w:sz w:val="22"/>
          <w:szCs w:val="22"/>
        </w:rPr>
        <w:t>W przypadku zmiany, o której mowa w ust. 1 pkt 3, jeżeli z wnioskiem występuje Zamawiający, jest on uprawniony do zobowiązania Wykonawcy do przedstawienia w wyznaczonym terminie, nie krótszym niż 10 dni roboczych, dokumentów, z których będzie wynikać w jakim zakresie zmiana ta ma wpływ na koszty wykonania zamówienia, w tym pisemnego zestawienia wynagrodzeń,</w:t>
      </w:r>
      <w:r w:rsidRPr="00044456">
        <w:rPr>
          <w:rFonts w:ascii="Calibri" w:hAnsi="Calibri" w:cs="Calibri"/>
          <w:bCs/>
          <w:sz w:val="22"/>
          <w:szCs w:val="22"/>
        </w:rPr>
        <w:br/>
        <w:t>o którym mowa w ust. 9 pkt 2.</w:t>
      </w:r>
    </w:p>
    <w:p w14:paraId="485E95D1" w14:textId="77777777" w:rsidR="008B3F5E" w:rsidRPr="00044456" w:rsidRDefault="008B3F5E" w:rsidP="009066B5">
      <w:pPr>
        <w:numPr>
          <w:ilvl w:val="0"/>
          <w:numId w:val="1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044456">
        <w:rPr>
          <w:rFonts w:ascii="Calibri" w:hAnsi="Calibri" w:cs="Calibri"/>
          <w:bCs/>
          <w:sz w:val="22"/>
          <w:szCs w:val="22"/>
        </w:rPr>
        <w:t>W terminie 15 dni roboczych od dnia przekazania wniosku, o którym mowa w ust. 8 lub ust. 10, Strona, która otrzymała wniosek, przekaże drugiej Stronie informację o zakresie, w jakim zatwierdza wniosek oraz wskaże kwotę, o którą wynagrodzenie należne Wykonawcy powinno ulec zmianie, albo informacje o niezatwierdzeniu wniosku wraz z uzasadnieniem.</w:t>
      </w:r>
    </w:p>
    <w:p w14:paraId="6FA63D8D" w14:textId="77777777" w:rsidR="008B3F5E" w:rsidRPr="00044456" w:rsidRDefault="008B3F5E" w:rsidP="009066B5">
      <w:pPr>
        <w:numPr>
          <w:ilvl w:val="0"/>
          <w:numId w:val="1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044456">
        <w:rPr>
          <w:rFonts w:ascii="Calibri" w:hAnsi="Calibri" w:cs="Calibri"/>
          <w:bCs/>
          <w:sz w:val="22"/>
          <w:szCs w:val="22"/>
        </w:rPr>
        <w:t>W przypadku otrzymania przez Stronę informacji o niezatwierdzeniu wniosku lub częściowym zatwierdzeniu wniosku, Strona ta może ponownie wystąpić z wnioskiem, o którym mowa w ust. 8. W takim przypadku ust. 9-11 stosuje się odpowiednio.</w:t>
      </w:r>
    </w:p>
    <w:p w14:paraId="57944721" w14:textId="77777777" w:rsidR="008B3F5E" w:rsidRPr="00044456" w:rsidRDefault="008B3F5E" w:rsidP="009066B5">
      <w:pPr>
        <w:numPr>
          <w:ilvl w:val="0"/>
          <w:numId w:val="1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57" w:hanging="357"/>
        <w:jc w:val="both"/>
        <w:rPr>
          <w:rFonts w:ascii="Calibri" w:hAnsi="Calibri" w:cs="Calibri"/>
          <w:b/>
          <w:sz w:val="22"/>
          <w:szCs w:val="22"/>
        </w:rPr>
      </w:pPr>
      <w:r w:rsidRPr="00044456">
        <w:rPr>
          <w:rFonts w:ascii="Calibri" w:hAnsi="Calibri" w:cs="Calibri"/>
          <w:bCs/>
          <w:sz w:val="22"/>
          <w:szCs w:val="22"/>
        </w:rPr>
        <w:lastRenderedPageBreak/>
        <w:t>W sytuacji wystąpienia okoliczności wskazanych w ust. 1 pkt 5 Wykonawca składa pisemny wniosek o zmianę umowy o zamówienie publiczne w zakresie płatności wynikających z faktur wystawionych po zaistnieniu okoliczności uzasadniających zmianę wynagrodzenia. Wniosek powinien zawierać wyczerpujące uzasadnienie oraz dokładne wyliczenie kwoty wynagrodzenia Wykonawcy po zmianie umowy, w szczególności Wykonawca zobowiązany jest wykazać związek pomiędzy wnioskowaną kwotą podwyższenia wynagrodzenia umownego, a wpływem zmiany ceny lub kosztów na kalkulację ceny ofertowej. Zmiana wynagrodzenia zostanie dokonana</w:t>
      </w:r>
      <w:r w:rsidRPr="00044456">
        <w:rPr>
          <w:rFonts w:ascii="Calibri" w:hAnsi="Calibri" w:cs="Calibri"/>
          <w:bCs/>
          <w:sz w:val="22"/>
          <w:szCs w:val="22"/>
        </w:rPr>
        <w:br/>
        <w:t>z zachowaniem następujących zasad:</w:t>
      </w:r>
    </w:p>
    <w:p w14:paraId="6E798F08" w14:textId="77777777" w:rsidR="008B3F5E" w:rsidRPr="00044456" w:rsidRDefault="008B3F5E" w:rsidP="009066B5">
      <w:pPr>
        <w:pStyle w:val="Akapitzlist"/>
        <w:numPr>
          <w:ilvl w:val="0"/>
          <w:numId w:val="13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709"/>
        <w:contextualSpacing/>
        <w:jc w:val="both"/>
        <w:rPr>
          <w:rFonts w:ascii="Calibri" w:hAnsi="Calibri" w:cs="Calibri"/>
          <w:bCs/>
          <w:sz w:val="22"/>
          <w:szCs w:val="22"/>
        </w:rPr>
      </w:pPr>
      <w:r w:rsidRPr="00044456">
        <w:rPr>
          <w:rFonts w:ascii="Calibri" w:hAnsi="Calibri" w:cs="Calibri"/>
          <w:bCs/>
          <w:sz w:val="22"/>
          <w:szCs w:val="22"/>
        </w:rPr>
        <w:t>podstawą dla zmiany wynagrodzenia jest zmiana ceny materiałów lub kosztów realizacji zamówienia w wymiarze, o którym mowa w ust. 1 pkt 5 lit. a;</w:t>
      </w:r>
    </w:p>
    <w:p w14:paraId="48712223" w14:textId="77777777" w:rsidR="008B3F5E" w:rsidRPr="00044456" w:rsidRDefault="008B3F5E" w:rsidP="009066B5">
      <w:pPr>
        <w:pStyle w:val="Akapitzlist"/>
        <w:numPr>
          <w:ilvl w:val="0"/>
          <w:numId w:val="13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709"/>
        <w:contextualSpacing/>
        <w:jc w:val="both"/>
        <w:rPr>
          <w:rFonts w:ascii="Calibri" w:hAnsi="Calibri" w:cs="Calibri"/>
          <w:bCs/>
          <w:sz w:val="22"/>
          <w:szCs w:val="22"/>
        </w:rPr>
      </w:pPr>
      <w:r w:rsidRPr="00044456">
        <w:rPr>
          <w:rFonts w:ascii="Calibri" w:hAnsi="Calibri" w:cs="Calibri"/>
          <w:bCs/>
          <w:sz w:val="22"/>
          <w:szCs w:val="22"/>
        </w:rPr>
        <w:t xml:space="preserve">dla ustalenia zmiany wynagrodzenia w odniesieniu do procentowych zmian cen materiałów lub kosztów związanych z realizacją zamówienia, Strony posłużą się danymi Głównego Urzędu Statystycznego i dokonają zmiany zgodnie ze </w:t>
      </w:r>
      <w:bookmarkStart w:id="13" w:name="_Hlk132806488"/>
      <w:r w:rsidRPr="00044456">
        <w:rPr>
          <w:rFonts w:ascii="Calibri" w:hAnsi="Calibri" w:cs="Calibri"/>
          <w:bCs/>
          <w:sz w:val="22"/>
          <w:szCs w:val="22"/>
        </w:rPr>
        <w:t>średniorocznym wskaźnikiem</w:t>
      </w:r>
      <w:bookmarkEnd w:id="13"/>
      <w:r w:rsidRPr="00044456">
        <w:rPr>
          <w:rFonts w:ascii="Calibri" w:hAnsi="Calibri" w:cs="Calibri"/>
          <w:bCs/>
          <w:sz w:val="22"/>
          <w:szCs w:val="22"/>
        </w:rPr>
        <w:t xml:space="preserve"> cen towarów i usług konsumpcyjnych, zgodnie z ust. 1 pkt 5 lit. b.</w:t>
      </w:r>
    </w:p>
    <w:p w14:paraId="373778D9" w14:textId="77777777" w:rsidR="008B3F5E" w:rsidRPr="00044456" w:rsidRDefault="008B3F5E" w:rsidP="009066B5">
      <w:pPr>
        <w:numPr>
          <w:ilvl w:val="0"/>
          <w:numId w:val="1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044456">
        <w:rPr>
          <w:rFonts w:ascii="Calibri" w:hAnsi="Calibri" w:cs="Calibri"/>
          <w:bCs/>
          <w:sz w:val="22"/>
          <w:szCs w:val="22"/>
        </w:rPr>
        <w:t xml:space="preserve">Zmiana wysokości wynagrodzenia należnego Wykonawcy w przypadku zmiany cen, o której mowa w ust. 1 pkt 5, może nastąpić wyłącznie po dniu zaistnienia okoliczności będących podstawą zmiany, </w:t>
      </w:r>
      <w:bookmarkStart w:id="14" w:name="_Hlk132806301"/>
      <w:r w:rsidRPr="00044456">
        <w:rPr>
          <w:rFonts w:ascii="Calibri" w:hAnsi="Calibri" w:cs="Calibri"/>
          <w:bCs/>
          <w:sz w:val="22"/>
          <w:szCs w:val="22"/>
        </w:rPr>
        <w:t>przy czym Wykonawca jest uprawniony do złożenia wniosku w tym zakresie nie wcześniej, niż przed upływem 12 miesięcy od dnia zawarcia umowy.</w:t>
      </w:r>
      <w:bookmarkEnd w:id="14"/>
    </w:p>
    <w:p w14:paraId="6623F864" w14:textId="77777777" w:rsidR="008B3F5E" w:rsidRPr="00044456" w:rsidRDefault="008B3F5E" w:rsidP="009066B5">
      <w:pPr>
        <w:numPr>
          <w:ilvl w:val="0"/>
          <w:numId w:val="1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044456">
        <w:rPr>
          <w:rFonts w:ascii="Calibri" w:hAnsi="Calibri" w:cs="Calibri"/>
          <w:bCs/>
          <w:sz w:val="22"/>
          <w:szCs w:val="22"/>
        </w:rPr>
        <w:t>Aneks, o którym mowa w ust. 1, zostanie zawarty nie później niż w terminie 15 dni roboczych od dnia zatwierdzenia wniosku o dokonanie zmiany wysokości wynagrodzenia i wchodzić będzie każdorazowo w życie z dniem wejścia w życie zmian przepisów, o których mowa w ust. 1 pkt 1-4 umowy, lub w okolicznościach, o których mowa w ust. 1 pkt 5.</w:t>
      </w:r>
    </w:p>
    <w:p w14:paraId="0CFD132F" w14:textId="77777777" w:rsidR="008B3F5E" w:rsidRPr="00044456" w:rsidRDefault="008B3F5E" w:rsidP="009066B5">
      <w:pPr>
        <w:numPr>
          <w:ilvl w:val="0"/>
          <w:numId w:val="1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044456">
        <w:rPr>
          <w:rFonts w:ascii="Calibri" w:hAnsi="Calibri" w:cs="Calibri"/>
          <w:bCs/>
          <w:sz w:val="22"/>
          <w:szCs w:val="22"/>
        </w:rPr>
        <w:t>Zmiana umowy skutkuje zmianą wynagrodzenia obowiązującą po dacie zawarcia aneksu do umowy, o którym mowa w ust. 15.</w:t>
      </w:r>
    </w:p>
    <w:p w14:paraId="63D5B967" w14:textId="0560587A" w:rsidR="008B3F5E" w:rsidRPr="00044456" w:rsidRDefault="008B3F5E" w:rsidP="009066B5">
      <w:pPr>
        <w:numPr>
          <w:ilvl w:val="0"/>
          <w:numId w:val="1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044456">
        <w:rPr>
          <w:rFonts w:ascii="Calibri" w:hAnsi="Calibri" w:cs="Calibri"/>
          <w:bCs/>
          <w:sz w:val="22"/>
          <w:szCs w:val="22"/>
        </w:rPr>
        <w:t>Zmiany, o których mowa w ust. 1 pkt 5, mogą być wprowadzane na zasadach, o których mowa</w:t>
      </w:r>
      <w:r w:rsidRPr="00044456">
        <w:rPr>
          <w:rFonts w:ascii="Calibri" w:hAnsi="Calibri" w:cs="Calibri"/>
          <w:bCs/>
          <w:sz w:val="22"/>
          <w:szCs w:val="22"/>
        </w:rPr>
        <w:br/>
        <w:t>w ust. 13 i 14, poprzez zestawienie cen materiałów i kosztów związanych z realizacją zamówienia oraz wskaźnika zmiany cen materiałów lub kosztów ogłoszonego w komunikacie Prezesa Głównego Urzędu Statystycznego, ustalonego w stosunku do miesiąca, w którym została złożona oferta</w:t>
      </w:r>
      <w:r w:rsidR="009A5706">
        <w:rPr>
          <w:rFonts w:ascii="Calibri" w:hAnsi="Calibri" w:cs="Calibri"/>
          <w:bCs/>
          <w:sz w:val="22"/>
          <w:szCs w:val="22"/>
        </w:rPr>
        <w:t xml:space="preserve"> </w:t>
      </w:r>
      <w:r w:rsidRPr="00044456">
        <w:rPr>
          <w:rFonts w:ascii="Calibri" w:hAnsi="Calibri" w:cs="Calibri"/>
          <w:bCs/>
          <w:sz w:val="22"/>
          <w:szCs w:val="22"/>
        </w:rPr>
        <w:t>w postepowaniu o udzielenie zamówienia.</w:t>
      </w:r>
    </w:p>
    <w:p w14:paraId="1936A1A0" w14:textId="77777777" w:rsidR="008B3F5E" w:rsidRPr="00044456" w:rsidRDefault="008B3F5E" w:rsidP="009066B5">
      <w:pPr>
        <w:numPr>
          <w:ilvl w:val="0"/>
          <w:numId w:val="1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57" w:hanging="357"/>
        <w:jc w:val="both"/>
        <w:rPr>
          <w:rFonts w:ascii="Calibri" w:hAnsi="Calibri" w:cs="Calibri"/>
          <w:b/>
          <w:sz w:val="22"/>
          <w:szCs w:val="22"/>
        </w:rPr>
      </w:pPr>
      <w:r w:rsidRPr="00044456">
        <w:rPr>
          <w:rFonts w:ascii="Calibri" w:hAnsi="Calibri" w:cs="Calibri"/>
          <w:bCs/>
          <w:sz w:val="22"/>
          <w:szCs w:val="22"/>
        </w:rPr>
        <w:t>Obowiązek wykazania wpływu zmian, o których mowa w ust. 1 pkt 5, na koszty wykonania zamówienia należy do Wykonawcy pod rygorem odmowy dokonania zmiany umowy przez Zamawiającego, z zastrzeżeniem ust. 19.</w:t>
      </w:r>
    </w:p>
    <w:p w14:paraId="5FE33E9B" w14:textId="77777777" w:rsidR="008B3F5E" w:rsidRPr="00044456" w:rsidRDefault="008B3F5E" w:rsidP="009066B5">
      <w:pPr>
        <w:numPr>
          <w:ilvl w:val="0"/>
          <w:numId w:val="1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57" w:hanging="357"/>
        <w:jc w:val="both"/>
        <w:rPr>
          <w:rFonts w:ascii="Calibri" w:hAnsi="Calibri" w:cs="Calibri"/>
          <w:b/>
          <w:sz w:val="22"/>
          <w:szCs w:val="22"/>
        </w:rPr>
      </w:pPr>
      <w:r w:rsidRPr="00044456">
        <w:rPr>
          <w:rFonts w:ascii="Calibri" w:hAnsi="Calibri" w:cs="Calibri"/>
          <w:bCs/>
          <w:sz w:val="22"/>
          <w:szCs w:val="22"/>
        </w:rPr>
        <w:t>W przypadku dokonania zmiany umowy na podstawie ust. 1 pkt 5 – zmiany wynagrodzenia</w:t>
      </w:r>
      <w:r w:rsidRPr="00044456">
        <w:rPr>
          <w:rFonts w:ascii="Calibri" w:hAnsi="Calibri" w:cs="Calibri"/>
          <w:bCs/>
          <w:sz w:val="22"/>
          <w:szCs w:val="22"/>
        </w:rPr>
        <w:br/>
        <w:t>w związku ze zmianą cen materiałów lub kosztów związanych z realizacją zamówienia – Wykonawca jest zobowiązany do zmiany wynagrodzenia przysługującego podwykonawcy,</w:t>
      </w:r>
      <w:r w:rsidRPr="00044456">
        <w:rPr>
          <w:rFonts w:ascii="Calibri" w:hAnsi="Calibri" w:cs="Calibri"/>
          <w:bCs/>
          <w:sz w:val="22"/>
          <w:szCs w:val="22"/>
        </w:rPr>
        <w:br/>
        <w:t>z którym zawarł umowę, w zakresie odpowiadającym zmianom cen materiałów i kosztów zobowiązania podwykonawcy.</w:t>
      </w:r>
    </w:p>
    <w:p w14:paraId="2BE5A517" w14:textId="77777777" w:rsidR="008B3F5E" w:rsidRPr="007E7975" w:rsidRDefault="008B3F5E" w:rsidP="009066B5">
      <w:pPr>
        <w:numPr>
          <w:ilvl w:val="0"/>
          <w:numId w:val="1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57" w:hanging="357"/>
        <w:jc w:val="both"/>
        <w:rPr>
          <w:rFonts w:ascii="Calibri" w:hAnsi="Calibri" w:cs="Calibri"/>
          <w:bCs/>
          <w:sz w:val="22"/>
          <w:szCs w:val="22"/>
        </w:rPr>
      </w:pPr>
      <w:bookmarkStart w:id="15" w:name="_Hlk117083394"/>
      <w:r w:rsidRPr="00044456">
        <w:rPr>
          <w:rFonts w:ascii="Calibri" w:hAnsi="Calibri" w:cs="Calibri"/>
          <w:bCs/>
          <w:sz w:val="22"/>
          <w:szCs w:val="22"/>
        </w:rPr>
        <w:t xml:space="preserve">Wykonawca informuje niezwłocznie Zamawiającego o dokonaniu zmiany wynagrodzenia </w:t>
      </w:r>
      <w:r w:rsidRPr="007E7975">
        <w:rPr>
          <w:rFonts w:ascii="Calibri" w:hAnsi="Calibri" w:cs="Calibri"/>
          <w:bCs/>
          <w:sz w:val="22"/>
          <w:szCs w:val="22"/>
        </w:rPr>
        <w:t>przysługującego podwykonawcy na podstawie ust. 19 niniejszego paragrafu.</w:t>
      </w:r>
    </w:p>
    <w:p w14:paraId="23FB2299" w14:textId="77777777" w:rsidR="008B3F5E" w:rsidRPr="007E7975" w:rsidRDefault="008B3F5E" w:rsidP="009066B5">
      <w:pPr>
        <w:numPr>
          <w:ilvl w:val="0"/>
          <w:numId w:val="1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357" w:hanging="357"/>
        <w:jc w:val="both"/>
        <w:rPr>
          <w:rFonts w:ascii="Calibri" w:hAnsi="Calibri" w:cs="Calibri"/>
          <w:bCs/>
          <w:sz w:val="22"/>
          <w:szCs w:val="22"/>
        </w:rPr>
      </w:pPr>
      <w:r w:rsidRPr="007E7975">
        <w:rPr>
          <w:rFonts w:ascii="Calibri" w:hAnsi="Calibri" w:cs="Calibri"/>
          <w:bCs/>
          <w:sz w:val="22"/>
          <w:szCs w:val="22"/>
        </w:rPr>
        <w:t>W przypadku:</w:t>
      </w:r>
    </w:p>
    <w:p w14:paraId="746B06BE" w14:textId="77777777" w:rsidR="008B3F5E" w:rsidRPr="007E7975" w:rsidRDefault="008B3F5E" w:rsidP="009066B5">
      <w:pPr>
        <w:numPr>
          <w:ilvl w:val="0"/>
          <w:numId w:val="1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080"/>
        </w:tabs>
        <w:spacing w:line="276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7E7975">
        <w:rPr>
          <w:rFonts w:ascii="Calibri" w:hAnsi="Calibri" w:cs="Calibri"/>
          <w:sz w:val="22"/>
          <w:szCs w:val="22"/>
        </w:rPr>
        <w:t>uchybienia przez Wykonawcę obowiązkowi przewidzianemu w ust. 19 niniejszego paragrafu;</w:t>
      </w:r>
    </w:p>
    <w:p w14:paraId="48EEABF2" w14:textId="6FC86D24" w:rsidR="008B3F5E" w:rsidRPr="007E7975" w:rsidRDefault="008B3F5E" w:rsidP="009066B5">
      <w:pPr>
        <w:numPr>
          <w:ilvl w:val="0"/>
          <w:numId w:val="1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7E7975">
        <w:rPr>
          <w:rFonts w:ascii="Calibri" w:hAnsi="Calibri" w:cs="Calibri"/>
          <w:bCs/>
          <w:sz w:val="22"/>
          <w:szCs w:val="22"/>
        </w:rPr>
        <w:t>braku zapłaty lub nieterminowej zapłaty wynagrodzenia należnego podwykonawcom z tytułu zmiany wysokości wynagrodzenia Wykonawcy na podstawie ust. 1 pkt. 5 niniejszego paragrafu</w:t>
      </w:r>
    </w:p>
    <w:p w14:paraId="11A602C6" w14:textId="2A85EB4E" w:rsidR="00CF42D2" w:rsidRPr="00AA2993" w:rsidRDefault="008B3F5E" w:rsidP="00AA2993">
      <w:pPr>
        <w:spacing w:line="276" w:lineRule="auto"/>
        <w:ind w:left="357"/>
        <w:contextualSpacing/>
        <w:jc w:val="both"/>
        <w:rPr>
          <w:rFonts w:ascii="Calibri" w:hAnsi="Calibri" w:cs="Calibri"/>
          <w:bCs/>
          <w:sz w:val="22"/>
          <w:szCs w:val="22"/>
        </w:rPr>
      </w:pPr>
      <w:r w:rsidRPr="007E7975">
        <w:rPr>
          <w:rFonts w:ascii="Calibri" w:hAnsi="Calibri" w:cs="Calibri"/>
          <w:bCs/>
          <w:sz w:val="22"/>
          <w:szCs w:val="22"/>
        </w:rPr>
        <w:t>Zamawiającemu będzie przysługiwało prawo żądania zapłaty przez Wykonawcę kary umownej</w:t>
      </w:r>
      <w:r w:rsidRPr="007E7975">
        <w:rPr>
          <w:rFonts w:ascii="Calibri" w:hAnsi="Calibri" w:cs="Calibri"/>
          <w:bCs/>
          <w:sz w:val="22"/>
          <w:szCs w:val="22"/>
        </w:rPr>
        <w:br/>
        <w:t>w wysokości 1% kwoty, o której mowa w § 3 ust. 1.</w:t>
      </w:r>
      <w:bookmarkEnd w:id="15"/>
    </w:p>
    <w:p w14:paraId="28C52A6B" w14:textId="3B67C135" w:rsidR="00CF42D2" w:rsidRPr="00E84FB7" w:rsidRDefault="00A0280F">
      <w:pPr>
        <w:suppressAutoHyphens/>
        <w:spacing w:line="288" w:lineRule="auto"/>
        <w:jc w:val="center"/>
        <w:rPr>
          <w:rFonts w:ascii="Calibri" w:eastAsia="Arial" w:hAnsi="Calibri" w:cs="Calibri"/>
          <w:b/>
          <w:bCs/>
          <w:sz w:val="22"/>
          <w:szCs w:val="22"/>
        </w:rPr>
      </w:pPr>
      <w:r w:rsidRPr="00E84FB7">
        <w:rPr>
          <w:rFonts w:ascii="Calibri" w:hAnsi="Calibri" w:cs="Calibri"/>
          <w:b/>
          <w:bCs/>
          <w:sz w:val="22"/>
          <w:szCs w:val="22"/>
        </w:rPr>
        <w:lastRenderedPageBreak/>
        <w:t>§ 1</w:t>
      </w:r>
      <w:r w:rsidR="001D08E0">
        <w:rPr>
          <w:rFonts w:ascii="Calibri" w:hAnsi="Calibri" w:cs="Calibri"/>
          <w:b/>
          <w:bCs/>
          <w:sz w:val="22"/>
          <w:szCs w:val="22"/>
        </w:rPr>
        <w:t>2</w:t>
      </w:r>
      <w:r w:rsidRPr="00E84FB7">
        <w:rPr>
          <w:rFonts w:ascii="Calibri" w:hAnsi="Calibri" w:cs="Calibri"/>
          <w:b/>
          <w:bCs/>
          <w:sz w:val="22"/>
          <w:szCs w:val="22"/>
        </w:rPr>
        <w:t>.</w:t>
      </w:r>
    </w:p>
    <w:p w14:paraId="2EF9161A" w14:textId="0DC7322F" w:rsidR="00CF42D2" w:rsidRPr="00E84FB7" w:rsidRDefault="6B206E37">
      <w:pPr>
        <w:numPr>
          <w:ilvl w:val="3"/>
          <w:numId w:val="41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 xml:space="preserve">W okresie obowiązywania </w:t>
      </w:r>
      <w:r w:rsidR="008B3414" w:rsidRPr="00E84FB7">
        <w:rPr>
          <w:rFonts w:ascii="Calibri" w:hAnsi="Calibri" w:cs="Calibri"/>
          <w:sz w:val="22"/>
          <w:szCs w:val="22"/>
        </w:rPr>
        <w:t>u</w:t>
      </w:r>
      <w:r w:rsidRPr="00E84FB7">
        <w:rPr>
          <w:rFonts w:ascii="Calibri" w:hAnsi="Calibri" w:cs="Calibri"/>
          <w:sz w:val="22"/>
          <w:szCs w:val="22"/>
        </w:rPr>
        <w:t>mowy, a także w okresie</w:t>
      </w:r>
      <w:r w:rsidR="004E30CF" w:rsidRPr="00E84FB7">
        <w:rPr>
          <w:rFonts w:ascii="Calibri" w:hAnsi="Calibri" w:cs="Calibri"/>
          <w:sz w:val="22"/>
          <w:szCs w:val="22"/>
        </w:rPr>
        <w:t xml:space="preserve"> 3 lat</w:t>
      </w:r>
      <w:r w:rsidRPr="00E84FB7">
        <w:rPr>
          <w:rFonts w:ascii="Calibri" w:hAnsi="Calibri" w:cs="Calibri"/>
          <w:sz w:val="22"/>
          <w:szCs w:val="22"/>
        </w:rPr>
        <w:t xml:space="preserve"> po jej wygaśnięciu, rozwiązaniu lub stwierdzeniu jej nieważności, Wykonawca zobowiązuje się do zachowania w ścisłej tajemnicy wszelkich informacji organizacyjnych, handlowych, technologicznych i technicznych, dotyczących Zamawiającego oraz jego działalności, stanowiących tajemnicę i nie podanych do wiadomości publicznej.</w:t>
      </w:r>
    </w:p>
    <w:p w14:paraId="24D1A502" w14:textId="10E3231A" w:rsidR="00CF42D2" w:rsidRPr="00E84FB7" w:rsidRDefault="6B206E37">
      <w:pPr>
        <w:numPr>
          <w:ilvl w:val="3"/>
          <w:numId w:val="42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 xml:space="preserve">Po zakończeniu obowiązywania </w:t>
      </w:r>
      <w:r w:rsidR="008B3414" w:rsidRPr="00E84FB7">
        <w:rPr>
          <w:rFonts w:ascii="Calibri" w:hAnsi="Calibri" w:cs="Calibri"/>
          <w:sz w:val="22"/>
          <w:szCs w:val="22"/>
        </w:rPr>
        <w:t>u</w:t>
      </w:r>
      <w:r w:rsidRPr="00E84FB7">
        <w:rPr>
          <w:rFonts w:ascii="Calibri" w:hAnsi="Calibri" w:cs="Calibri"/>
          <w:sz w:val="22"/>
          <w:szCs w:val="22"/>
        </w:rPr>
        <w:t xml:space="preserve">mowy albo po jej wygaśnięciu, rozwiązaniu lub stwierdzeniu jej nieważności, Wykonawca zobowiązuje się niezwłocznie zwrócić Zamawiającemu wszystkie dokumenty i materiały dotyczące tajemnicy Zamawiającego, jakie otrzymał, sporządził, opracował lub zebrał on w trakcie obowiązywania </w:t>
      </w:r>
      <w:r w:rsidR="008B3414" w:rsidRPr="00E84FB7">
        <w:rPr>
          <w:rFonts w:ascii="Calibri" w:hAnsi="Calibri" w:cs="Calibri"/>
          <w:sz w:val="22"/>
          <w:szCs w:val="22"/>
        </w:rPr>
        <w:t>u</w:t>
      </w:r>
      <w:r w:rsidRPr="00E84FB7">
        <w:rPr>
          <w:rFonts w:ascii="Calibri" w:hAnsi="Calibri" w:cs="Calibri"/>
          <w:sz w:val="22"/>
          <w:szCs w:val="22"/>
        </w:rPr>
        <w:t>mowy.</w:t>
      </w:r>
    </w:p>
    <w:p w14:paraId="19B41518" w14:textId="783C93A9" w:rsidR="00CF42D2" w:rsidRPr="00E84FB7" w:rsidRDefault="6B206E37">
      <w:pPr>
        <w:numPr>
          <w:ilvl w:val="3"/>
          <w:numId w:val="42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>W przypadku uchybienia obowiązkowi przewidzianemu w ust. 1 lub 2</w:t>
      </w:r>
      <w:r w:rsidR="004E30CF" w:rsidRPr="00E84FB7">
        <w:rPr>
          <w:rFonts w:ascii="Calibri" w:hAnsi="Calibri" w:cs="Calibri"/>
          <w:sz w:val="22"/>
          <w:szCs w:val="22"/>
        </w:rPr>
        <w:t>,</w:t>
      </w:r>
      <w:r w:rsidRPr="00E84FB7">
        <w:rPr>
          <w:rFonts w:ascii="Calibri" w:hAnsi="Calibri" w:cs="Calibri"/>
          <w:sz w:val="22"/>
          <w:szCs w:val="22"/>
        </w:rPr>
        <w:t xml:space="preserve"> Zamawiającemu będzie przysługiwało prawo do żądania zapłaty kary umownej w wysokości </w:t>
      </w:r>
      <w:r w:rsidR="0035476C" w:rsidRPr="00E84FB7">
        <w:rPr>
          <w:rFonts w:ascii="Calibri" w:hAnsi="Calibri" w:cs="Calibri"/>
          <w:sz w:val="22"/>
          <w:szCs w:val="22"/>
        </w:rPr>
        <w:t>5</w:t>
      </w:r>
      <w:r w:rsidRPr="00E84FB7">
        <w:rPr>
          <w:rFonts w:ascii="Calibri" w:hAnsi="Calibri" w:cs="Calibri"/>
          <w:sz w:val="22"/>
          <w:szCs w:val="22"/>
        </w:rPr>
        <w:t>% Wynagrodzenia.</w:t>
      </w:r>
    </w:p>
    <w:p w14:paraId="4B11F668" w14:textId="77777777" w:rsidR="00EB1CF4" w:rsidRPr="00E84FB7" w:rsidRDefault="00EB1CF4">
      <w:pPr>
        <w:suppressAutoHyphens/>
        <w:spacing w:line="288" w:lineRule="auto"/>
        <w:rPr>
          <w:rFonts w:ascii="Calibri" w:eastAsia="Arial" w:hAnsi="Calibri" w:cs="Calibri"/>
          <w:b/>
          <w:bCs/>
          <w:sz w:val="22"/>
          <w:szCs w:val="22"/>
        </w:rPr>
      </w:pPr>
    </w:p>
    <w:p w14:paraId="2CBC7455" w14:textId="416C5827" w:rsidR="00CF42D2" w:rsidRPr="00E84FB7" w:rsidRDefault="00A0280F">
      <w:pPr>
        <w:suppressAutoHyphens/>
        <w:spacing w:line="288" w:lineRule="auto"/>
        <w:jc w:val="center"/>
        <w:rPr>
          <w:rFonts w:ascii="Calibri" w:eastAsia="Arial" w:hAnsi="Calibri" w:cs="Calibri"/>
          <w:b/>
          <w:bCs/>
          <w:sz w:val="22"/>
          <w:szCs w:val="22"/>
        </w:rPr>
      </w:pPr>
      <w:r w:rsidRPr="00E84FB7">
        <w:rPr>
          <w:rFonts w:ascii="Calibri" w:hAnsi="Calibri" w:cs="Calibri"/>
          <w:b/>
          <w:bCs/>
          <w:sz w:val="22"/>
          <w:szCs w:val="22"/>
        </w:rPr>
        <w:t>§ 1</w:t>
      </w:r>
      <w:r w:rsidR="001D08E0">
        <w:rPr>
          <w:rFonts w:ascii="Calibri" w:hAnsi="Calibri" w:cs="Calibri"/>
          <w:b/>
          <w:bCs/>
          <w:sz w:val="22"/>
          <w:szCs w:val="22"/>
        </w:rPr>
        <w:t>3</w:t>
      </w:r>
      <w:r w:rsidRPr="00E84FB7">
        <w:rPr>
          <w:rFonts w:ascii="Calibri" w:hAnsi="Calibri" w:cs="Calibri"/>
          <w:b/>
          <w:bCs/>
          <w:sz w:val="22"/>
          <w:szCs w:val="22"/>
        </w:rPr>
        <w:t>.</w:t>
      </w:r>
    </w:p>
    <w:p w14:paraId="6F7CF284" w14:textId="73FCE266" w:rsidR="00757BAD" w:rsidRPr="00E84FB7" w:rsidRDefault="00A0280F" w:rsidP="00231B7F">
      <w:pPr>
        <w:pStyle w:val="Akapitzlist"/>
        <w:numPr>
          <w:ilvl w:val="0"/>
          <w:numId w:val="50"/>
        </w:numPr>
        <w:shd w:val="clear" w:color="auto" w:fill="FFFFFF"/>
        <w:spacing w:line="288" w:lineRule="auto"/>
        <w:ind w:left="426" w:hanging="426"/>
        <w:jc w:val="both"/>
        <w:rPr>
          <w:rFonts w:ascii="Calibri" w:eastAsia="Arial" w:hAnsi="Calibri" w:cs="Calibri"/>
          <w:b/>
          <w:bCs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 xml:space="preserve">Zmiany treści umowy wymagają pisemnego aneksu pod rygorem nieważności i muszą być zgodne z art. </w:t>
      </w:r>
      <w:r w:rsidR="002A31F8" w:rsidRPr="00E84FB7">
        <w:rPr>
          <w:rFonts w:ascii="Calibri" w:hAnsi="Calibri" w:cs="Calibri"/>
          <w:sz w:val="22"/>
          <w:szCs w:val="22"/>
        </w:rPr>
        <w:t xml:space="preserve">455 </w:t>
      </w:r>
      <w:r w:rsidRPr="00E84FB7">
        <w:rPr>
          <w:rFonts w:ascii="Calibri" w:hAnsi="Calibri" w:cs="Calibri"/>
          <w:sz w:val="22"/>
          <w:szCs w:val="22"/>
        </w:rPr>
        <w:t xml:space="preserve">ustawy Prawo zamówień publicznych, z wyjątkiem zmiany danych osób określonych w </w:t>
      </w:r>
      <w:r w:rsidR="009D7724" w:rsidRPr="00E84FB7">
        <w:rPr>
          <w:rFonts w:ascii="Calibri" w:hAnsi="Calibri" w:cs="Calibri"/>
          <w:sz w:val="22"/>
          <w:szCs w:val="22"/>
        </w:rPr>
        <w:t xml:space="preserve">ust. </w:t>
      </w:r>
      <w:r w:rsidR="0087089F" w:rsidRPr="00E84FB7">
        <w:rPr>
          <w:rFonts w:ascii="Calibri" w:hAnsi="Calibri" w:cs="Calibri"/>
          <w:sz w:val="22"/>
          <w:szCs w:val="22"/>
        </w:rPr>
        <w:t>2</w:t>
      </w:r>
      <w:r w:rsidRPr="00E84FB7">
        <w:rPr>
          <w:rFonts w:ascii="Calibri" w:hAnsi="Calibri" w:cs="Calibri"/>
          <w:sz w:val="22"/>
          <w:szCs w:val="22"/>
        </w:rPr>
        <w:t>.</w:t>
      </w:r>
    </w:p>
    <w:p w14:paraId="09BB1FE7" w14:textId="37A8FA1E" w:rsidR="009D7724" w:rsidRPr="00E84FB7" w:rsidRDefault="009D7724">
      <w:pPr>
        <w:pStyle w:val="Akapitzlist"/>
        <w:numPr>
          <w:ilvl w:val="0"/>
          <w:numId w:val="50"/>
        </w:numPr>
        <w:spacing w:line="288" w:lineRule="auto"/>
        <w:ind w:left="426" w:hanging="426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>W celu wykonywania postanowień umowy Strony wskazują następujące osoby wraz z danymi kontaktowymi jako osoby odpowiedzialne za bieżącą współpracę i realizację umowy:</w:t>
      </w:r>
    </w:p>
    <w:p w14:paraId="010DD373" w14:textId="0CB24A37" w:rsidR="616AFD66" w:rsidRPr="00E84FB7" w:rsidRDefault="41958D58" w:rsidP="000052E4">
      <w:pPr>
        <w:pStyle w:val="Akapitzlist"/>
        <w:numPr>
          <w:ilvl w:val="1"/>
          <w:numId w:val="112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>ze strony Zamawiającego:</w:t>
      </w:r>
    </w:p>
    <w:p w14:paraId="19C4FFA1" w14:textId="0FA5B868" w:rsidR="00CD0257" w:rsidRPr="00E84FB7" w:rsidRDefault="00CD0257" w:rsidP="00CD0257">
      <w:pPr>
        <w:pStyle w:val="Akapitzlist"/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>Marta Mierzwińska, e-mail: mmierzwinska@um.warszawa.pl ,  tel. 224430197</w:t>
      </w:r>
    </w:p>
    <w:p w14:paraId="358F9264" w14:textId="77777777" w:rsidR="00CD0257" w:rsidRPr="00E84FB7" w:rsidRDefault="00CD0257" w:rsidP="00CD0257">
      <w:pPr>
        <w:pStyle w:val="Akapitzlist"/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>Agnieszka Janicka-Kłos, e-mail: agnieszka.janicka@um.warszawa.pl , tel. 224433215</w:t>
      </w:r>
    </w:p>
    <w:p w14:paraId="5D7690D6" w14:textId="268C10AB" w:rsidR="009D7724" w:rsidRPr="00E84FB7" w:rsidRDefault="009D7724" w:rsidP="000052E4">
      <w:pPr>
        <w:pStyle w:val="Akapitzlist"/>
        <w:numPr>
          <w:ilvl w:val="1"/>
          <w:numId w:val="112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>ze strony Wykonawcy:</w:t>
      </w:r>
    </w:p>
    <w:p w14:paraId="7F35886C" w14:textId="5C480419" w:rsidR="00CD0257" w:rsidRPr="00E84FB7" w:rsidRDefault="007246F9" w:rsidP="000052E4">
      <w:pPr>
        <w:spacing w:line="288" w:lineRule="auto"/>
        <w:ind w:firstLine="708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…………..</w:t>
      </w:r>
      <w:r w:rsidR="00CD0257" w:rsidRPr="00E84FB7">
        <w:rPr>
          <w:rFonts w:ascii="Calibri" w:eastAsia="Arial" w:hAnsi="Calibri" w:cs="Calibri"/>
          <w:sz w:val="22"/>
          <w:szCs w:val="22"/>
        </w:rPr>
        <w:t xml:space="preserve">, </w:t>
      </w:r>
      <w:r w:rsidRPr="00E84FB7">
        <w:rPr>
          <w:rFonts w:ascii="Calibri" w:eastAsia="Arial" w:hAnsi="Calibri" w:cs="Calibri"/>
          <w:sz w:val="22"/>
          <w:szCs w:val="22"/>
        </w:rPr>
        <w:t>………………………..</w:t>
      </w:r>
      <w:r w:rsidR="00CD0257" w:rsidRPr="00E84FB7">
        <w:rPr>
          <w:rFonts w:ascii="Calibri" w:eastAsia="Arial" w:hAnsi="Calibri" w:cs="Calibri"/>
          <w:sz w:val="22"/>
          <w:szCs w:val="22"/>
        </w:rPr>
        <w:t>, tel. +</w:t>
      </w:r>
      <w:r w:rsidRPr="00E84FB7">
        <w:rPr>
          <w:rFonts w:ascii="Calibri" w:eastAsia="Arial" w:hAnsi="Calibri" w:cs="Calibri"/>
          <w:sz w:val="22"/>
          <w:szCs w:val="22"/>
        </w:rPr>
        <w:t>…………………………….</w:t>
      </w:r>
      <w:r w:rsidR="00CD0257" w:rsidRPr="00E84FB7">
        <w:rPr>
          <w:rFonts w:ascii="Calibri" w:eastAsia="Arial" w:hAnsi="Calibri" w:cs="Calibri"/>
          <w:sz w:val="22"/>
          <w:szCs w:val="22"/>
        </w:rPr>
        <w:t xml:space="preserve">  </w:t>
      </w:r>
    </w:p>
    <w:p w14:paraId="5E6FACC4" w14:textId="58D5AD0E" w:rsidR="00757BAD" w:rsidRPr="00E84FB7" w:rsidRDefault="00757BAD" w:rsidP="00231B7F">
      <w:pPr>
        <w:pStyle w:val="Akapitzlist"/>
        <w:numPr>
          <w:ilvl w:val="0"/>
          <w:numId w:val="118"/>
        </w:numPr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 xml:space="preserve">Z wyłączeniem korespondencji, o której mowa w ust. </w:t>
      </w:r>
      <w:r w:rsidR="0044326C" w:rsidRPr="00E84FB7">
        <w:rPr>
          <w:rFonts w:ascii="Calibri" w:eastAsia="Arial" w:hAnsi="Calibri" w:cs="Calibri"/>
          <w:sz w:val="22"/>
          <w:szCs w:val="22"/>
        </w:rPr>
        <w:t>2</w:t>
      </w:r>
      <w:r w:rsidRPr="00E84FB7">
        <w:rPr>
          <w:rFonts w:ascii="Calibri" w:eastAsia="Arial" w:hAnsi="Calibri" w:cs="Calibri"/>
          <w:sz w:val="22"/>
          <w:szCs w:val="22"/>
        </w:rPr>
        <w:t>, Strony są zobowiązane przekazywać korespondencję związaną z umową (w szczególności oświadczenia woli) na poniższe adresy (korespondencyjny lub mail):</w:t>
      </w:r>
    </w:p>
    <w:p w14:paraId="7D43C346" w14:textId="55CAB89F" w:rsidR="00757BAD" w:rsidRPr="00E84FB7" w:rsidRDefault="00757BAD" w:rsidP="00231B7F">
      <w:pPr>
        <w:pStyle w:val="Akapitzlist"/>
        <w:numPr>
          <w:ilvl w:val="1"/>
          <w:numId w:val="118"/>
        </w:numPr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Zamawiający:</w:t>
      </w:r>
    </w:p>
    <w:p w14:paraId="2BA76019" w14:textId="77777777" w:rsidR="00757BAD" w:rsidRPr="00E84FB7" w:rsidRDefault="00757BAD">
      <w:pPr>
        <w:pStyle w:val="Akapitzlist"/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Biuro Marketingu Miasta Urzędu m.st. Warszawy</w:t>
      </w:r>
    </w:p>
    <w:p w14:paraId="4F1E68BC" w14:textId="77777777" w:rsidR="00757BAD" w:rsidRPr="00E84FB7" w:rsidRDefault="00757BAD">
      <w:pPr>
        <w:pStyle w:val="Akapitzlist"/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ul. Senatorska 36, 00-095 Warszawa</w:t>
      </w:r>
    </w:p>
    <w:p w14:paraId="5CA4E357" w14:textId="77777777" w:rsidR="00757BAD" w:rsidRPr="00E84FB7" w:rsidRDefault="00757BAD">
      <w:pPr>
        <w:pStyle w:val="Akapitzlist"/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mail: sekretariat.BMM@um.warszawa.pl</w:t>
      </w:r>
    </w:p>
    <w:p w14:paraId="3CB261CA" w14:textId="7028D9AC" w:rsidR="00757BAD" w:rsidRPr="00E84FB7" w:rsidRDefault="00757BAD" w:rsidP="00231B7F">
      <w:pPr>
        <w:pStyle w:val="Akapitzlist"/>
        <w:numPr>
          <w:ilvl w:val="1"/>
          <w:numId w:val="118"/>
        </w:numPr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Wykonawca:</w:t>
      </w:r>
    </w:p>
    <w:p w14:paraId="225E4C6A" w14:textId="32B2DEBF" w:rsidR="00757BAD" w:rsidRPr="00E84FB7" w:rsidRDefault="007246F9">
      <w:pPr>
        <w:pStyle w:val="Akapitzlist"/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……………………………………….</w:t>
      </w:r>
    </w:p>
    <w:p w14:paraId="16A643AB" w14:textId="4EB4D498" w:rsidR="00757BAD" w:rsidRPr="00E84FB7" w:rsidRDefault="00757BAD">
      <w:pPr>
        <w:pStyle w:val="Akapitzlist"/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 xml:space="preserve">ul.  </w:t>
      </w:r>
      <w:r w:rsidR="007246F9" w:rsidRPr="00E84FB7">
        <w:rPr>
          <w:rFonts w:ascii="Calibri" w:eastAsia="Arial" w:hAnsi="Calibri" w:cs="Calibri"/>
          <w:sz w:val="22"/>
          <w:szCs w:val="22"/>
        </w:rPr>
        <w:t>…………………………….</w:t>
      </w:r>
    </w:p>
    <w:p w14:paraId="037EC3B4" w14:textId="35820659" w:rsidR="00757BAD" w:rsidRPr="00E84FB7" w:rsidRDefault="00757BAD">
      <w:pPr>
        <w:pStyle w:val="Akapitzlist"/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mail:</w:t>
      </w:r>
      <w:r w:rsidR="00CD0257" w:rsidRPr="00E84FB7">
        <w:rPr>
          <w:rFonts w:ascii="Calibri" w:eastAsia="Arial" w:hAnsi="Calibri" w:cs="Calibri"/>
          <w:sz w:val="22"/>
          <w:szCs w:val="22"/>
        </w:rPr>
        <w:t xml:space="preserve"> </w:t>
      </w:r>
      <w:r w:rsidR="007246F9" w:rsidRPr="00E84FB7">
        <w:t>……………….</w:t>
      </w:r>
    </w:p>
    <w:p w14:paraId="412FB265" w14:textId="12157D89" w:rsidR="0087089F" w:rsidRPr="00E84FB7" w:rsidRDefault="0087089F" w:rsidP="00231B7F">
      <w:pPr>
        <w:pStyle w:val="Akapitzlist"/>
        <w:numPr>
          <w:ilvl w:val="0"/>
          <w:numId w:val="118"/>
        </w:numPr>
        <w:shd w:val="clear" w:color="auto" w:fill="FFFFFF"/>
        <w:spacing w:line="288" w:lineRule="auto"/>
        <w:jc w:val="both"/>
        <w:rPr>
          <w:rFonts w:ascii="Calibri" w:eastAsia="Arial" w:hAnsi="Calibri" w:cs="Calibri"/>
          <w:b/>
          <w:bCs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Zamawiający informuje, że w Urzędzie m.st. Warszawy obowiązuje Procedura zgłoszeń wewnętrznych wprowadzona zarządzeniem nr 1542/2024 Prezydenta m.st. Warszawy z 13 września 2024 r. Klauzula informacja o obowiązywaniu Procedury zgłoszeń wewnętrznych stanowi załącznik nr 4 do niniejszej umowy.</w:t>
      </w:r>
    </w:p>
    <w:p w14:paraId="02B472AA" w14:textId="77777777" w:rsidR="002A2E0A" w:rsidRPr="00E84FB7" w:rsidRDefault="002A2E0A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5F9F88FF" w14:textId="3C5808DD" w:rsidR="00CF42D2" w:rsidRPr="00E84FB7" w:rsidRDefault="00A0280F">
      <w:pPr>
        <w:spacing w:line="288" w:lineRule="auto"/>
        <w:jc w:val="center"/>
        <w:rPr>
          <w:rFonts w:ascii="Calibri" w:eastAsia="Arial" w:hAnsi="Calibri" w:cs="Calibri"/>
          <w:b/>
          <w:bCs/>
          <w:sz w:val="22"/>
          <w:szCs w:val="22"/>
        </w:rPr>
      </w:pPr>
      <w:r w:rsidRPr="00E84FB7">
        <w:rPr>
          <w:rFonts w:ascii="Calibri" w:hAnsi="Calibri" w:cs="Calibri"/>
          <w:b/>
          <w:bCs/>
          <w:sz w:val="22"/>
          <w:szCs w:val="22"/>
        </w:rPr>
        <w:t>§ 1</w:t>
      </w:r>
      <w:r w:rsidR="001D08E0">
        <w:rPr>
          <w:rFonts w:ascii="Calibri" w:hAnsi="Calibri" w:cs="Calibri"/>
          <w:b/>
          <w:bCs/>
          <w:sz w:val="22"/>
          <w:szCs w:val="22"/>
        </w:rPr>
        <w:t>4</w:t>
      </w:r>
      <w:r w:rsidRPr="00E84FB7">
        <w:rPr>
          <w:rFonts w:ascii="Calibri" w:hAnsi="Calibri" w:cs="Calibri"/>
          <w:b/>
          <w:bCs/>
          <w:sz w:val="22"/>
          <w:szCs w:val="22"/>
        </w:rPr>
        <w:t>.</w:t>
      </w:r>
    </w:p>
    <w:p w14:paraId="6050E33D" w14:textId="3E71ED74" w:rsidR="00803A90" w:rsidRPr="00E84FB7" w:rsidRDefault="00A0280F">
      <w:pPr>
        <w:pStyle w:val="Akapitzlist"/>
        <w:numPr>
          <w:ilvl w:val="0"/>
          <w:numId w:val="100"/>
        </w:numPr>
        <w:spacing w:line="288" w:lineRule="auto"/>
        <w:ind w:left="426" w:hanging="426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 xml:space="preserve">Wszelkie spory wynikające z </w:t>
      </w:r>
      <w:r w:rsidR="008B3414" w:rsidRPr="00E84FB7">
        <w:rPr>
          <w:rFonts w:ascii="Calibri" w:hAnsi="Calibri" w:cs="Calibri"/>
          <w:sz w:val="22"/>
          <w:szCs w:val="22"/>
        </w:rPr>
        <w:t>u</w:t>
      </w:r>
      <w:r w:rsidRPr="00E84FB7">
        <w:rPr>
          <w:rFonts w:ascii="Calibri" w:hAnsi="Calibri" w:cs="Calibri"/>
          <w:sz w:val="22"/>
          <w:szCs w:val="22"/>
        </w:rPr>
        <w:t>mowy będą rozstrzygane przez sąd powszechny właściwy dla siedziby Zamawiającego.</w:t>
      </w:r>
    </w:p>
    <w:p w14:paraId="082F1E1E" w14:textId="33AF61B8" w:rsidR="00803A90" w:rsidRPr="00E84FB7" w:rsidRDefault="00A0280F">
      <w:pPr>
        <w:pStyle w:val="Akapitzlist"/>
        <w:numPr>
          <w:ilvl w:val="0"/>
          <w:numId w:val="100"/>
        </w:numPr>
        <w:spacing w:line="288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lastRenderedPageBreak/>
        <w:t xml:space="preserve">Do spraw nieuregulowanych w </w:t>
      </w:r>
      <w:r w:rsidR="008B3414" w:rsidRPr="00E84FB7">
        <w:rPr>
          <w:rFonts w:ascii="Calibri" w:hAnsi="Calibri" w:cs="Calibri"/>
          <w:sz w:val="22"/>
          <w:szCs w:val="22"/>
        </w:rPr>
        <w:t>u</w:t>
      </w:r>
      <w:r w:rsidRPr="00E84FB7">
        <w:rPr>
          <w:rFonts w:ascii="Calibri" w:hAnsi="Calibri" w:cs="Calibri"/>
          <w:sz w:val="22"/>
          <w:szCs w:val="22"/>
        </w:rPr>
        <w:t>mowie stosuje się obowiązujące przepisy prawa polskiego, w szczególności ustawy Prawo zamówień publicznych, Kodeksu cywilnego i ustawy o prawie autorskim i prawach pokrewnych.</w:t>
      </w:r>
    </w:p>
    <w:p w14:paraId="066A5FA9" w14:textId="2000EF02" w:rsidR="00D00AAF" w:rsidRPr="00E84FB7" w:rsidRDefault="00A0280F" w:rsidP="00E84FB7">
      <w:pPr>
        <w:pStyle w:val="Akapitzlist"/>
        <w:numPr>
          <w:ilvl w:val="0"/>
          <w:numId w:val="100"/>
        </w:numPr>
        <w:spacing w:line="288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>Umowę sporządzono w trzech jednobrzmiących egzemplarzach, z których jeden przeznaczony jest dla Wykonawcy, dwa dla Zamawiającego.</w:t>
      </w:r>
    </w:p>
    <w:p w14:paraId="16B36134" w14:textId="77777777" w:rsidR="00000B7A" w:rsidRPr="00E84FB7" w:rsidRDefault="00000B7A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50156A09" w14:textId="215F228B" w:rsidR="00CF42D2" w:rsidRPr="00E84FB7" w:rsidRDefault="00A0280F">
      <w:pPr>
        <w:spacing w:line="288" w:lineRule="auto"/>
        <w:jc w:val="center"/>
        <w:rPr>
          <w:rFonts w:ascii="Calibri" w:eastAsia="Arial" w:hAnsi="Calibri" w:cs="Calibri"/>
          <w:b/>
          <w:bCs/>
          <w:sz w:val="22"/>
          <w:szCs w:val="22"/>
        </w:rPr>
      </w:pPr>
      <w:r w:rsidRPr="00E84FB7">
        <w:rPr>
          <w:rFonts w:ascii="Calibri" w:hAnsi="Calibri" w:cs="Calibri"/>
          <w:b/>
          <w:bCs/>
          <w:sz w:val="22"/>
          <w:szCs w:val="22"/>
        </w:rPr>
        <w:t>§ 1</w:t>
      </w:r>
      <w:r w:rsidR="001D08E0">
        <w:rPr>
          <w:rFonts w:ascii="Calibri" w:hAnsi="Calibri" w:cs="Calibri"/>
          <w:b/>
          <w:bCs/>
          <w:sz w:val="22"/>
          <w:szCs w:val="22"/>
        </w:rPr>
        <w:t>5</w:t>
      </w:r>
      <w:r w:rsidRPr="00E84FB7">
        <w:rPr>
          <w:rFonts w:ascii="Calibri" w:hAnsi="Calibri" w:cs="Calibri"/>
          <w:b/>
          <w:bCs/>
          <w:sz w:val="22"/>
          <w:szCs w:val="22"/>
        </w:rPr>
        <w:t>.</w:t>
      </w:r>
    </w:p>
    <w:p w14:paraId="6091CB36" w14:textId="6542E65C" w:rsidR="00CF42D2" w:rsidRPr="00E84FB7" w:rsidRDefault="00A0280F">
      <w:p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 xml:space="preserve">Załącznikami do </w:t>
      </w:r>
      <w:r w:rsidR="0035476C" w:rsidRPr="00E84FB7">
        <w:rPr>
          <w:rFonts w:ascii="Calibri" w:hAnsi="Calibri" w:cs="Calibri"/>
          <w:sz w:val="22"/>
          <w:szCs w:val="22"/>
        </w:rPr>
        <w:t>u</w:t>
      </w:r>
      <w:r w:rsidRPr="00E84FB7">
        <w:rPr>
          <w:rFonts w:ascii="Calibri" w:hAnsi="Calibri" w:cs="Calibri"/>
          <w:sz w:val="22"/>
          <w:szCs w:val="22"/>
        </w:rPr>
        <w:t>mowy stanowiącymi jej integralną część są:</w:t>
      </w:r>
    </w:p>
    <w:p w14:paraId="542DBEB1" w14:textId="77777777" w:rsidR="009D7724" w:rsidRPr="00E84FB7" w:rsidRDefault="009D7724">
      <w:pPr>
        <w:pStyle w:val="Akapitzlist"/>
        <w:numPr>
          <w:ilvl w:val="0"/>
          <w:numId w:val="49"/>
        </w:numPr>
        <w:spacing w:line="288" w:lineRule="auto"/>
        <w:ind w:left="426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Opis Przedmiotu Zam</w:t>
      </w:r>
      <w:r w:rsidRPr="00E84FB7">
        <w:rPr>
          <w:rFonts w:ascii="Calibri" w:hAnsi="Calibri" w:cs="Calibri"/>
          <w:sz w:val="22"/>
          <w:szCs w:val="22"/>
        </w:rPr>
        <w:t>ówienia (OPZ);</w:t>
      </w:r>
    </w:p>
    <w:p w14:paraId="79F9719A" w14:textId="38C0E65D" w:rsidR="00CF42D2" w:rsidRPr="00E84FB7" w:rsidRDefault="7F0F75A8">
      <w:pPr>
        <w:pStyle w:val="Akapitzlist"/>
        <w:numPr>
          <w:ilvl w:val="0"/>
          <w:numId w:val="49"/>
        </w:numPr>
        <w:spacing w:line="288" w:lineRule="auto"/>
        <w:ind w:left="426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Oferta Wykonawcy</w:t>
      </w:r>
      <w:r w:rsidR="6B206E37" w:rsidRPr="00E84FB7">
        <w:rPr>
          <w:rFonts w:ascii="Calibri" w:eastAsia="Arial" w:hAnsi="Calibri" w:cs="Calibri"/>
          <w:sz w:val="22"/>
          <w:szCs w:val="22"/>
        </w:rPr>
        <w:t>;</w:t>
      </w:r>
    </w:p>
    <w:p w14:paraId="17DF8147" w14:textId="77777777" w:rsidR="00757BAD" w:rsidRPr="00E84FB7" w:rsidRDefault="00A0280F">
      <w:pPr>
        <w:pStyle w:val="Akapitzlist"/>
        <w:numPr>
          <w:ilvl w:val="0"/>
          <w:numId w:val="49"/>
        </w:numPr>
        <w:spacing w:line="288" w:lineRule="auto"/>
        <w:ind w:left="426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>Wzór protokołu odbioru</w:t>
      </w:r>
      <w:r w:rsidR="00757BAD" w:rsidRPr="00E84FB7">
        <w:rPr>
          <w:rFonts w:ascii="Calibri" w:hAnsi="Calibri" w:cs="Calibri"/>
          <w:sz w:val="22"/>
          <w:szCs w:val="22"/>
        </w:rPr>
        <w:t>;</w:t>
      </w:r>
    </w:p>
    <w:p w14:paraId="0BFF9C7D" w14:textId="528C3EF9" w:rsidR="00CF42D2" w:rsidRPr="00E84FB7" w:rsidRDefault="00757BAD">
      <w:pPr>
        <w:pStyle w:val="Akapitzlist"/>
        <w:numPr>
          <w:ilvl w:val="0"/>
          <w:numId w:val="49"/>
        </w:numPr>
        <w:spacing w:line="288" w:lineRule="auto"/>
        <w:ind w:left="426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Klauzula informacja o obowiązywaniu Procedury zgłoszeń wewnętrznych.</w:t>
      </w:r>
    </w:p>
    <w:p w14:paraId="19154F2A" w14:textId="77777777" w:rsidR="0035476C" w:rsidRPr="00E84FB7" w:rsidRDefault="0035476C">
      <w:pPr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</w:p>
    <w:p w14:paraId="1A00C590" w14:textId="77777777" w:rsidR="00512DDB" w:rsidRPr="00E84FB7" w:rsidRDefault="00512DDB">
      <w:pPr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</w:p>
    <w:p w14:paraId="1B96C8B1" w14:textId="26427729" w:rsidR="00CB01FD" w:rsidRPr="00E84FB7" w:rsidRDefault="2C64DE24">
      <w:pPr>
        <w:spacing w:line="288" w:lineRule="auto"/>
        <w:ind w:firstLine="708"/>
        <w:rPr>
          <w:rFonts w:ascii="Calibri" w:hAnsi="Calibri" w:cs="Calibri"/>
          <w:b/>
          <w:bCs/>
          <w:sz w:val="22"/>
          <w:szCs w:val="22"/>
        </w:rPr>
      </w:pPr>
      <w:r w:rsidRPr="00E84FB7">
        <w:rPr>
          <w:rFonts w:ascii="Calibri" w:hAnsi="Calibri" w:cs="Calibri"/>
          <w:b/>
          <w:bCs/>
          <w:sz w:val="22"/>
          <w:szCs w:val="22"/>
        </w:rPr>
        <w:t xml:space="preserve">Zamawiający </w:t>
      </w:r>
      <w:r w:rsidR="00CB01FD" w:rsidRPr="00E84FB7">
        <w:rPr>
          <w:rFonts w:ascii="Calibri" w:hAnsi="Calibri" w:cs="Calibri"/>
          <w:sz w:val="22"/>
          <w:szCs w:val="22"/>
        </w:rPr>
        <w:tab/>
      </w:r>
      <w:r w:rsidR="00CB01FD" w:rsidRPr="00E84FB7">
        <w:rPr>
          <w:rFonts w:ascii="Calibri" w:hAnsi="Calibri" w:cs="Calibri"/>
          <w:sz w:val="22"/>
          <w:szCs w:val="22"/>
        </w:rPr>
        <w:tab/>
      </w:r>
      <w:r w:rsidR="00CB01FD" w:rsidRPr="00E84FB7">
        <w:rPr>
          <w:rFonts w:ascii="Calibri" w:hAnsi="Calibri" w:cs="Calibri"/>
          <w:sz w:val="22"/>
          <w:szCs w:val="22"/>
        </w:rPr>
        <w:tab/>
      </w:r>
      <w:r w:rsidR="00CB01FD" w:rsidRPr="00E84FB7">
        <w:rPr>
          <w:rFonts w:ascii="Calibri" w:hAnsi="Calibri" w:cs="Calibri"/>
          <w:sz w:val="22"/>
          <w:szCs w:val="22"/>
        </w:rPr>
        <w:tab/>
      </w:r>
      <w:r w:rsidR="00CB01FD" w:rsidRPr="00E84FB7">
        <w:rPr>
          <w:rFonts w:ascii="Calibri" w:hAnsi="Calibri" w:cs="Calibri"/>
          <w:sz w:val="22"/>
          <w:szCs w:val="22"/>
        </w:rPr>
        <w:tab/>
      </w:r>
      <w:r w:rsidR="00CB01FD" w:rsidRPr="00E84FB7">
        <w:rPr>
          <w:rFonts w:ascii="Calibri" w:hAnsi="Calibri" w:cs="Calibri"/>
          <w:sz w:val="22"/>
          <w:szCs w:val="22"/>
        </w:rPr>
        <w:tab/>
      </w:r>
      <w:r w:rsidR="00CB01FD" w:rsidRPr="00E84FB7">
        <w:rPr>
          <w:rFonts w:ascii="Calibri" w:hAnsi="Calibri" w:cs="Calibri"/>
          <w:sz w:val="22"/>
          <w:szCs w:val="22"/>
        </w:rPr>
        <w:tab/>
      </w:r>
      <w:r w:rsidRPr="00E84FB7">
        <w:rPr>
          <w:rFonts w:ascii="Calibri" w:hAnsi="Calibri" w:cs="Calibri"/>
          <w:b/>
          <w:bCs/>
          <w:sz w:val="22"/>
          <w:szCs w:val="22"/>
        </w:rPr>
        <w:t>Wykonaw</w:t>
      </w:r>
      <w:r w:rsidR="6A89E192" w:rsidRPr="00E84FB7">
        <w:rPr>
          <w:rFonts w:ascii="Calibri" w:hAnsi="Calibri" w:cs="Calibri"/>
          <w:b/>
          <w:bCs/>
          <w:sz w:val="22"/>
          <w:szCs w:val="22"/>
        </w:rPr>
        <w:t>ca</w:t>
      </w:r>
    </w:p>
    <w:p w14:paraId="6875A6FA" w14:textId="37EC8C5A" w:rsidR="00154B51" w:rsidRPr="00E84FB7" w:rsidRDefault="00154B51" w:rsidP="00231B7F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2751C60C" w14:textId="1DA3FA91" w:rsidR="00720828" w:rsidRPr="00E84FB7" w:rsidRDefault="00720828" w:rsidP="007246F9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6FDAB716" w14:textId="77777777" w:rsidR="007246F9" w:rsidRPr="00E84FB7" w:rsidRDefault="007246F9" w:rsidP="007246F9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2CBB61EA" w14:textId="77777777" w:rsidR="007246F9" w:rsidRPr="00E84FB7" w:rsidRDefault="007246F9" w:rsidP="007246F9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6B3EB653" w14:textId="77777777" w:rsidR="007246F9" w:rsidRPr="00E84FB7" w:rsidRDefault="007246F9" w:rsidP="007246F9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00741A32" w14:textId="77777777" w:rsidR="007246F9" w:rsidRPr="00E84FB7" w:rsidRDefault="007246F9" w:rsidP="007246F9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6B7A20F6" w14:textId="77777777" w:rsidR="007246F9" w:rsidRPr="00E84FB7" w:rsidRDefault="007246F9" w:rsidP="007246F9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4D64CDD8" w14:textId="77777777" w:rsidR="007246F9" w:rsidRPr="00E84FB7" w:rsidRDefault="007246F9" w:rsidP="007246F9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54F4C29E" w14:textId="77777777" w:rsidR="007246F9" w:rsidRPr="00E84FB7" w:rsidRDefault="007246F9" w:rsidP="007246F9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0B29D78C" w14:textId="77777777" w:rsidR="007246F9" w:rsidRPr="00E84FB7" w:rsidRDefault="007246F9" w:rsidP="007246F9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08990494" w14:textId="77777777" w:rsidR="007246F9" w:rsidRPr="00E84FB7" w:rsidRDefault="007246F9" w:rsidP="007246F9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59C40BBC" w14:textId="77777777" w:rsidR="007246F9" w:rsidRPr="00E84FB7" w:rsidRDefault="007246F9" w:rsidP="007246F9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7EB7810D" w14:textId="77777777" w:rsidR="007246F9" w:rsidRPr="00E84FB7" w:rsidRDefault="007246F9" w:rsidP="007246F9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5F9F000C" w14:textId="77777777" w:rsidR="007246F9" w:rsidRPr="00E84FB7" w:rsidRDefault="007246F9" w:rsidP="007246F9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17DB2AE9" w14:textId="77777777" w:rsidR="007246F9" w:rsidRPr="00E84FB7" w:rsidRDefault="007246F9" w:rsidP="007246F9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6E37FC4A" w14:textId="77777777" w:rsidR="007246F9" w:rsidRPr="00E84FB7" w:rsidRDefault="007246F9" w:rsidP="007246F9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686C5E0C" w14:textId="77777777" w:rsidR="007246F9" w:rsidRDefault="007246F9" w:rsidP="007246F9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061F7E5A" w14:textId="77777777" w:rsidR="00763F33" w:rsidRDefault="00763F33" w:rsidP="007246F9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69E0CBD9" w14:textId="77777777" w:rsidR="00763F33" w:rsidRDefault="00763F33" w:rsidP="007246F9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4815D185" w14:textId="77777777" w:rsidR="00763F33" w:rsidRDefault="00763F33" w:rsidP="007246F9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754DA5E4" w14:textId="77777777" w:rsidR="00763F33" w:rsidRDefault="00763F33" w:rsidP="007246F9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045CE505" w14:textId="77777777" w:rsidR="00763F33" w:rsidRDefault="00763F33" w:rsidP="007246F9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4830A3E5" w14:textId="77777777" w:rsidR="00763F33" w:rsidRDefault="00763F33" w:rsidP="007246F9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314D053B" w14:textId="77777777" w:rsidR="00763F33" w:rsidRDefault="00763F33" w:rsidP="007246F9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7706CD7F" w14:textId="77777777" w:rsidR="00763F33" w:rsidRDefault="00763F33" w:rsidP="007246F9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218BD026" w14:textId="77777777" w:rsidR="00763F33" w:rsidRDefault="00763F33" w:rsidP="007246F9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707B7EE1" w14:textId="77777777" w:rsidR="00763F33" w:rsidRDefault="00763F33" w:rsidP="007246F9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66A05721" w14:textId="77777777" w:rsidR="00763F33" w:rsidRDefault="00763F33" w:rsidP="007246F9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75B318D8" w14:textId="77777777" w:rsidR="00763F33" w:rsidRDefault="00763F33" w:rsidP="007246F9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3E76127B" w14:textId="77777777" w:rsidR="00763F33" w:rsidRDefault="00763F33" w:rsidP="007246F9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3B63506D" w14:textId="77777777" w:rsidR="00763F33" w:rsidRDefault="00763F33" w:rsidP="007246F9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6A9955EE" w14:textId="77777777" w:rsidR="00763F33" w:rsidRDefault="00763F33" w:rsidP="007246F9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02BF7244" w14:textId="77777777" w:rsidR="00763F33" w:rsidRDefault="00763F33" w:rsidP="007246F9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66244778" w14:textId="77777777" w:rsidR="00763F33" w:rsidRDefault="00763F33" w:rsidP="007246F9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7FBDB67C" w14:textId="77777777" w:rsidR="00763F33" w:rsidRDefault="00763F33" w:rsidP="007246F9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4BA3488D" w14:textId="77777777" w:rsidR="00763F33" w:rsidRDefault="00763F33" w:rsidP="007246F9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283E9769" w14:textId="77777777" w:rsidR="00763F33" w:rsidRDefault="00763F33" w:rsidP="007246F9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26DFCCEC" w14:textId="77777777" w:rsidR="00763F33" w:rsidRDefault="00763F33" w:rsidP="007246F9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16F32247" w14:textId="77777777" w:rsidR="00763F33" w:rsidRDefault="00763F33" w:rsidP="007246F9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4B6D41E5" w14:textId="77777777" w:rsidR="00763F33" w:rsidRPr="00E84FB7" w:rsidRDefault="00763F33" w:rsidP="007246F9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41BC5631" w14:textId="77777777" w:rsidR="007246F9" w:rsidRPr="00E84FB7" w:rsidRDefault="007246F9" w:rsidP="007246F9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43F36EAE" w14:textId="77777777" w:rsidR="007246F9" w:rsidRPr="00E84FB7" w:rsidRDefault="007246F9" w:rsidP="007246F9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63F1B8CE" w14:textId="77777777" w:rsidR="007246F9" w:rsidRPr="00E84FB7" w:rsidRDefault="007246F9" w:rsidP="007246F9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56E78E0A" w14:textId="77777777" w:rsidR="007246F9" w:rsidRPr="00E84FB7" w:rsidRDefault="007246F9" w:rsidP="007246F9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4D46BF95" w14:textId="77777777" w:rsidR="007246F9" w:rsidRPr="00E84FB7" w:rsidRDefault="007246F9" w:rsidP="007246F9">
      <w:pPr>
        <w:spacing w:line="288" w:lineRule="auto"/>
        <w:rPr>
          <w:rFonts w:ascii="Calibri" w:hAnsi="Calibri" w:cs="Calibri"/>
          <w:b/>
          <w:bCs/>
          <w:sz w:val="22"/>
          <w:szCs w:val="22"/>
        </w:rPr>
      </w:pPr>
    </w:p>
    <w:p w14:paraId="5D47E3C1" w14:textId="7C3F66A5" w:rsidR="00154B51" w:rsidRPr="00E84FB7" w:rsidRDefault="300DBF71" w:rsidP="00231B7F">
      <w:pPr>
        <w:pStyle w:val="Standard"/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b/>
          <w:bCs/>
          <w:sz w:val="22"/>
          <w:szCs w:val="22"/>
        </w:rPr>
        <w:t xml:space="preserve">Załącznik nr </w:t>
      </w:r>
      <w:r w:rsidR="0F1D4794" w:rsidRPr="00E84FB7">
        <w:rPr>
          <w:rFonts w:ascii="Calibri" w:eastAsia="Arial" w:hAnsi="Calibri" w:cs="Calibri"/>
          <w:b/>
          <w:bCs/>
          <w:sz w:val="22"/>
          <w:szCs w:val="22"/>
        </w:rPr>
        <w:t>3</w:t>
      </w:r>
      <w:r w:rsidRPr="00E84FB7">
        <w:rPr>
          <w:rFonts w:ascii="Calibri" w:eastAsia="Arial" w:hAnsi="Calibri" w:cs="Calibri"/>
          <w:b/>
          <w:bCs/>
          <w:sz w:val="22"/>
          <w:szCs w:val="22"/>
        </w:rPr>
        <w:t xml:space="preserve"> do Umowy……………………………………………………….</w:t>
      </w:r>
    </w:p>
    <w:p w14:paraId="29F9433F" w14:textId="77777777" w:rsidR="00154B51" w:rsidRPr="00E84FB7" w:rsidRDefault="00154B51" w:rsidP="00231B7F">
      <w:pPr>
        <w:pStyle w:val="Standard"/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</w:p>
    <w:p w14:paraId="5A95A373" w14:textId="77777777" w:rsidR="00154B51" w:rsidRPr="00E84FB7" w:rsidRDefault="00154B51" w:rsidP="00231B7F">
      <w:pPr>
        <w:pStyle w:val="Standard"/>
        <w:spacing w:line="288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E84FB7">
        <w:rPr>
          <w:rFonts w:ascii="Calibri" w:eastAsia="Arial" w:hAnsi="Calibri" w:cs="Calibri"/>
          <w:b/>
          <w:bCs/>
          <w:sz w:val="22"/>
          <w:szCs w:val="22"/>
        </w:rPr>
        <w:t>PROTOKÓŁ ODBIORU CZĘŚCIOWY (WZÓR)</w:t>
      </w:r>
    </w:p>
    <w:p w14:paraId="39AC4B45" w14:textId="77777777" w:rsidR="00154B51" w:rsidRPr="00E84FB7" w:rsidRDefault="00154B51" w:rsidP="00231B7F">
      <w:pPr>
        <w:pStyle w:val="Standard"/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</w:p>
    <w:p w14:paraId="21D05D66" w14:textId="77777777" w:rsidR="00154B51" w:rsidRPr="00E84FB7" w:rsidRDefault="00154B51" w:rsidP="00231B7F">
      <w:pPr>
        <w:pStyle w:val="Standard"/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</w:p>
    <w:p w14:paraId="519BE8E5" w14:textId="77777777" w:rsidR="00154B51" w:rsidRPr="00E84FB7" w:rsidRDefault="00154B51" w:rsidP="00231B7F">
      <w:pPr>
        <w:pStyle w:val="Standard"/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Data: ……………</w:t>
      </w:r>
    </w:p>
    <w:p w14:paraId="65428709" w14:textId="77777777" w:rsidR="00154B51" w:rsidRPr="00E84FB7" w:rsidRDefault="00154B51" w:rsidP="00231B7F">
      <w:pPr>
        <w:pStyle w:val="Standard"/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</w:p>
    <w:p w14:paraId="4443490C" w14:textId="77777777" w:rsidR="00154B51" w:rsidRPr="00E84FB7" w:rsidRDefault="00154B51" w:rsidP="00231B7F">
      <w:pPr>
        <w:pStyle w:val="Standard"/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 xml:space="preserve">Zamawiający: Miasto Stołeczne Warszawa   </w:t>
      </w:r>
    </w:p>
    <w:p w14:paraId="645636F6" w14:textId="77777777" w:rsidR="00154B51" w:rsidRPr="00E84FB7" w:rsidRDefault="00154B51" w:rsidP="00231B7F">
      <w:pPr>
        <w:pStyle w:val="Standard"/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</w:p>
    <w:p w14:paraId="5A8760E5" w14:textId="77777777" w:rsidR="00154B51" w:rsidRPr="00E84FB7" w:rsidRDefault="00154B51" w:rsidP="00231B7F">
      <w:pPr>
        <w:pStyle w:val="Standard"/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 xml:space="preserve">Wykonawca: ………………………………..        </w:t>
      </w:r>
    </w:p>
    <w:p w14:paraId="169D0FC1" w14:textId="77777777" w:rsidR="00154B51" w:rsidRPr="00E84FB7" w:rsidRDefault="00154B51" w:rsidP="00231B7F">
      <w:pPr>
        <w:pStyle w:val="Standard"/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</w:p>
    <w:p w14:paraId="22721B6F" w14:textId="77777777" w:rsidR="00154B51" w:rsidRPr="00E84FB7" w:rsidRDefault="00154B51" w:rsidP="00231B7F">
      <w:pPr>
        <w:pStyle w:val="Standard"/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Opis etapu przedmiotu umowy, którego dotyczy protokół:</w:t>
      </w:r>
    </w:p>
    <w:p w14:paraId="0E932D45" w14:textId="77777777" w:rsidR="00154B51" w:rsidRPr="00E84FB7" w:rsidRDefault="00154B51" w:rsidP="00231B7F">
      <w:pPr>
        <w:pStyle w:val="Standard"/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………………………………………………………………………………………………</w:t>
      </w:r>
    </w:p>
    <w:p w14:paraId="3F3C6F88" w14:textId="77777777" w:rsidR="00154B51" w:rsidRPr="00E84FB7" w:rsidRDefault="00154B51" w:rsidP="00231B7F">
      <w:pPr>
        <w:pStyle w:val="Standard"/>
        <w:spacing w:line="288" w:lineRule="auto"/>
        <w:ind w:left="708"/>
        <w:jc w:val="both"/>
        <w:rPr>
          <w:rFonts w:ascii="Calibri" w:eastAsia="Arial" w:hAnsi="Calibri" w:cs="Calibri"/>
          <w:sz w:val="22"/>
          <w:szCs w:val="22"/>
        </w:rPr>
      </w:pPr>
    </w:p>
    <w:p w14:paraId="0C8F887B" w14:textId="77777777" w:rsidR="00154B51" w:rsidRPr="00E84FB7" w:rsidRDefault="00154B51" w:rsidP="00231B7F">
      <w:pPr>
        <w:pStyle w:val="Standard"/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Po realizacji etapu przedmiotu umowy podjęta została decyzja:</w:t>
      </w:r>
      <w:r w:rsidRPr="00E84FB7">
        <w:rPr>
          <w:rStyle w:val="Footnoteanchor"/>
          <w:rFonts w:ascii="Calibri" w:hAnsi="Calibri" w:cs="Calibri"/>
          <w:sz w:val="22"/>
          <w:szCs w:val="22"/>
        </w:rPr>
        <w:footnoteReference w:id="2"/>
      </w:r>
    </w:p>
    <w:p w14:paraId="79738283" w14:textId="77777777" w:rsidR="00154B51" w:rsidRPr="00E84FB7" w:rsidRDefault="00154B51" w:rsidP="00231B7F">
      <w:pPr>
        <w:pStyle w:val="Standard"/>
        <w:spacing w:line="288" w:lineRule="auto"/>
        <w:ind w:left="708"/>
        <w:jc w:val="both"/>
        <w:rPr>
          <w:rFonts w:ascii="Calibri" w:eastAsia="Arial" w:hAnsi="Calibri" w:cs="Calibri"/>
          <w:sz w:val="22"/>
          <w:szCs w:val="22"/>
        </w:rPr>
      </w:pPr>
    </w:p>
    <w:p w14:paraId="5F62E5C2" w14:textId="77777777" w:rsidR="00154B51" w:rsidRPr="00E84FB7" w:rsidRDefault="00154B51" w:rsidP="00231B7F">
      <w:pPr>
        <w:pStyle w:val="Standard"/>
        <w:spacing w:line="288" w:lineRule="auto"/>
        <w:ind w:left="708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1. odbiór - bez zastrzeżeń</w:t>
      </w:r>
    </w:p>
    <w:p w14:paraId="70151B37" w14:textId="77777777" w:rsidR="00154B51" w:rsidRPr="00E84FB7" w:rsidRDefault="00154B51" w:rsidP="00231B7F">
      <w:pPr>
        <w:pStyle w:val="Standard"/>
        <w:spacing w:line="288" w:lineRule="auto"/>
        <w:ind w:left="708"/>
        <w:jc w:val="both"/>
        <w:rPr>
          <w:rFonts w:ascii="Calibri" w:eastAsia="Arial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2. odbiór z następującymi uwagami w zakresie nienależytego wykonania:</w:t>
      </w:r>
    </w:p>
    <w:p w14:paraId="74C201B7" w14:textId="77777777" w:rsidR="00154B51" w:rsidRPr="00E84FB7" w:rsidRDefault="00154B51" w:rsidP="00231B7F">
      <w:pPr>
        <w:pStyle w:val="Standard"/>
        <w:spacing w:line="288" w:lineRule="auto"/>
        <w:ind w:left="708"/>
        <w:jc w:val="both"/>
        <w:rPr>
          <w:rFonts w:ascii="Calibri" w:hAnsi="Calibri" w:cs="Calibri"/>
          <w:sz w:val="22"/>
          <w:szCs w:val="22"/>
        </w:rPr>
      </w:pPr>
    </w:p>
    <w:p w14:paraId="51C8C9AF" w14:textId="77777777" w:rsidR="00154B51" w:rsidRPr="00E84FB7" w:rsidRDefault="00154B51" w:rsidP="00231B7F">
      <w:pPr>
        <w:pStyle w:val="Akapitzlist"/>
        <w:numPr>
          <w:ilvl w:val="0"/>
          <w:numId w:val="7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360"/>
        </w:tabs>
        <w:suppressAutoHyphens/>
        <w:autoSpaceDN w:val="0"/>
        <w:spacing w:line="288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………………………………….</w:t>
      </w:r>
    </w:p>
    <w:p w14:paraId="1EEE1053" w14:textId="77777777" w:rsidR="00154B51" w:rsidRPr="00E84FB7" w:rsidRDefault="00154B51" w:rsidP="00231B7F">
      <w:pPr>
        <w:pStyle w:val="Akapitzlist"/>
        <w:numPr>
          <w:ilvl w:val="0"/>
          <w:numId w:val="7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N w:val="0"/>
        <w:spacing w:line="288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………………………………….</w:t>
      </w:r>
    </w:p>
    <w:p w14:paraId="2DF4FA26" w14:textId="77777777" w:rsidR="00154B51" w:rsidRPr="00E84FB7" w:rsidRDefault="00154B51" w:rsidP="00231B7F">
      <w:pPr>
        <w:pStyle w:val="Akapitzlist"/>
        <w:numPr>
          <w:ilvl w:val="0"/>
          <w:numId w:val="7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N w:val="0"/>
        <w:spacing w:line="288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………………………………….</w:t>
      </w:r>
    </w:p>
    <w:p w14:paraId="2A2D4DE9" w14:textId="77777777" w:rsidR="00154B51" w:rsidRPr="00E84FB7" w:rsidRDefault="00154B51" w:rsidP="00231B7F">
      <w:pPr>
        <w:pStyle w:val="Akapitzlist"/>
        <w:suppressAutoHyphens/>
        <w:autoSpaceDN w:val="0"/>
        <w:spacing w:line="288" w:lineRule="auto"/>
        <w:ind w:left="1788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2712AFC6" w14:textId="77777777" w:rsidR="00154B51" w:rsidRPr="00E84FB7" w:rsidRDefault="00154B51" w:rsidP="00231B7F">
      <w:pPr>
        <w:pStyle w:val="Standard"/>
        <w:numPr>
          <w:ilvl w:val="1"/>
          <w:numId w:val="76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Odmowa odbioru z powodu:</w:t>
      </w:r>
    </w:p>
    <w:p w14:paraId="12EE0763" w14:textId="77777777" w:rsidR="00154B51" w:rsidRPr="00E84FB7" w:rsidRDefault="00154B51" w:rsidP="00231B7F">
      <w:pPr>
        <w:pStyle w:val="Standard"/>
        <w:spacing w:line="288" w:lineRule="auto"/>
        <w:ind w:left="708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lastRenderedPageBreak/>
        <w:t>………………………………………………………………….………………………………</w:t>
      </w:r>
    </w:p>
    <w:p w14:paraId="509E2D3E" w14:textId="77777777" w:rsidR="00154B51" w:rsidRPr="00E84FB7" w:rsidRDefault="00154B51" w:rsidP="00231B7F">
      <w:pPr>
        <w:pStyle w:val="Standard"/>
        <w:spacing w:line="288" w:lineRule="auto"/>
        <w:ind w:left="708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………………………………………………………………….……………………………..</w:t>
      </w:r>
    </w:p>
    <w:p w14:paraId="5F3A79EA" w14:textId="77777777" w:rsidR="00154B51" w:rsidRPr="00E84FB7" w:rsidRDefault="00154B51" w:rsidP="00231B7F">
      <w:pPr>
        <w:pStyle w:val="Standard"/>
        <w:spacing w:line="288" w:lineRule="auto"/>
        <w:ind w:left="708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………………………………………………………………….………………………………</w:t>
      </w:r>
    </w:p>
    <w:p w14:paraId="6163F067" w14:textId="77777777" w:rsidR="00154B51" w:rsidRPr="00E84FB7" w:rsidRDefault="00154B51" w:rsidP="00231B7F">
      <w:pPr>
        <w:pStyle w:val="Standard"/>
        <w:spacing w:line="288" w:lineRule="auto"/>
        <w:ind w:left="708"/>
        <w:jc w:val="both"/>
        <w:rPr>
          <w:rFonts w:ascii="Calibri" w:eastAsia="Arial" w:hAnsi="Calibri" w:cs="Calibri"/>
          <w:sz w:val="22"/>
          <w:szCs w:val="22"/>
        </w:rPr>
      </w:pPr>
    </w:p>
    <w:p w14:paraId="520A9CEC" w14:textId="77777777" w:rsidR="00154B51" w:rsidRPr="00E84FB7" w:rsidRDefault="00154B51" w:rsidP="00231B7F">
      <w:pPr>
        <w:pStyle w:val="Standard"/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Dodatkowe uwagi:</w:t>
      </w:r>
    </w:p>
    <w:p w14:paraId="7C32ED16" w14:textId="77777777" w:rsidR="00154B51" w:rsidRPr="00E84FB7" w:rsidRDefault="00154B51" w:rsidP="00231B7F">
      <w:pPr>
        <w:pStyle w:val="Standard"/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……………………………………………………………………………………………………</w:t>
      </w:r>
    </w:p>
    <w:p w14:paraId="48BE5FA6" w14:textId="77777777" w:rsidR="00154B51" w:rsidRPr="00E84FB7" w:rsidRDefault="00154B51" w:rsidP="00231B7F">
      <w:pPr>
        <w:pStyle w:val="Standard"/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……………………………………………………………………………………………………</w:t>
      </w:r>
    </w:p>
    <w:p w14:paraId="4A684A7B" w14:textId="77777777" w:rsidR="00154B51" w:rsidRPr="00E84FB7" w:rsidRDefault="00154B51" w:rsidP="00231B7F">
      <w:pPr>
        <w:pStyle w:val="Standard"/>
        <w:spacing w:line="288" w:lineRule="auto"/>
        <w:ind w:left="708"/>
        <w:jc w:val="both"/>
        <w:rPr>
          <w:rFonts w:ascii="Calibri" w:eastAsia="Arial" w:hAnsi="Calibri" w:cs="Calibri"/>
          <w:sz w:val="22"/>
          <w:szCs w:val="22"/>
        </w:rPr>
      </w:pPr>
    </w:p>
    <w:p w14:paraId="1DFE2F18" w14:textId="77777777" w:rsidR="00154B51" w:rsidRPr="00E84FB7" w:rsidRDefault="00154B51" w:rsidP="00231B7F">
      <w:pPr>
        <w:pStyle w:val="Standard"/>
        <w:spacing w:line="288" w:lineRule="auto"/>
        <w:ind w:left="708"/>
        <w:jc w:val="both"/>
        <w:rPr>
          <w:rFonts w:ascii="Calibri" w:eastAsia="Arial" w:hAnsi="Calibri" w:cs="Calibri"/>
          <w:sz w:val="22"/>
          <w:szCs w:val="22"/>
        </w:rPr>
      </w:pPr>
    </w:p>
    <w:p w14:paraId="3B618077" w14:textId="77777777" w:rsidR="00154B51" w:rsidRPr="00E84FB7" w:rsidRDefault="00154B51" w:rsidP="00231B7F">
      <w:pPr>
        <w:pStyle w:val="Standard"/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………………………………………….</w:t>
      </w:r>
    </w:p>
    <w:p w14:paraId="268A196B" w14:textId="77777777" w:rsidR="00154B51" w:rsidRPr="00E84FB7" w:rsidRDefault="00154B51" w:rsidP="00231B7F">
      <w:pPr>
        <w:pStyle w:val="Standard"/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Osoba/y odpowiedzialna/e za</w:t>
      </w:r>
    </w:p>
    <w:p w14:paraId="1AFDDC97" w14:textId="77777777" w:rsidR="00154B51" w:rsidRPr="00E84FB7" w:rsidRDefault="00154B51" w:rsidP="00231B7F">
      <w:pPr>
        <w:pStyle w:val="Standard"/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>realizację umowy ze strony Zamawiającego</w:t>
      </w:r>
    </w:p>
    <w:p w14:paraId="1804419C" w14:textId="77777777" w:rsidR="00154B51" w:rsidRPr="00E84FB7" w:rsidRDefault="00154B51" w:rsidP="00231B7F">
      <w:pPr>
        <w:pStyle w:val="Standard"/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</w:p>
    <w:p w14:paraId="7655AC59" w14:textId="77777777" w:rsidR="00154B51" w:rsidRPr="00E84FB7" w:rsidRDefault="00154B51" w:rsidP="00231B7F">
      <w:pPr>
        <w:pStyle w:val="Standard"/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</w:p>
    <w:p w14:paraId="4FC1D8C1" w14:textId="77777777" w:rsidR="00154B51" w:rsidRPr="00E84FB7" w:rsidRDefault="00154B51" w:rsidP="00231B7F">
      <w:pPr>
        <w:pStyle w:val="Standard"/>
        <w:spacing w:line="288" w:lineRule="auto"/>
        <w:jc w:val="both"/>
        <w:rPr>
          <w:rFonts w:ascii="Calibri" w:eastAsia="Arial" w:hAnsi="Calibri" w:cs="Calibri"/>
          <w:sz w:val="22"/>
          <w:szCs w:val="22"/>
        </w:rPr>
      </w:pPr>
    </w:p>
    <w:p w14:paraId="5AA538DB" w14:textId="77777777" w:rsidR="00154B51" w:rsidRPr="00E84FB7" w:rsidRDefault="00154B51" w:rsidP="00231B7F">
      <w:pPr>
        <w:pStyle w:val="Standard"/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hAnsi="Calibri" w:cs="Calibri"/>
          <w:sz w:val="22"/>
          <w:szCs w:val="22"/>
        </w:rPr>
        <w:t>…………………………</w:t>
      </w:r>
      <w:r w:rsidRPr="00E84FB7">
        <w:rPr>
          <w:rFonts w:ascii="Calibri" w:hAnsi="Calibri" w:cs="Calibri"/>
          <w:sz w:val="22"/>
          <w:szCs w:val="22"/>
        </w:rPr>
        <w:tab/>
      </w:r>
      <w:r w:rsidRPr="00E84FB7">
        <w:rPr>
          <w:rFonts w:ascii="Calibri" w:hAnsi="Calibri" w:cs="Calibri"/>
          <w:sz w:val="22"/>
          <w:szCs w:val="22"/>
        </w:rPr>
        <w:tab/>
      </w:r>
      <w:r w:rsidRPr="00E84FB7">
        <w:rPr>
          <w:rFonts w:ascii="Calibri" w:hAnsi="Calibri" w:cs="Calibri"/>
          <w:sz w:val="22"/>
          <w:szCs w:val="22"/>
        </w:rPr>
        <w:tab/>
      </w:r>
      <w:r w:rsidRPr="00E84FB7">
        <w:rPr>
          <w:rFonts w:ascii="Calibri" w:hAnsi="Calibri" w:cs="Calibri"/>
          <w:sz w:val="22"/>
          <w:szCs w:val="22"/>
        </w:rPr>
        <w:tab/>
      </w:r>
      <w:r w:rsidRPr="00E84FB7">
        <w:rPr>
          <w:rFonts w:ascii="Calibri" w:hAnsi="Calibri" w:cs="Calibri"/>
          <w:sz w:val="22"/>
          <w:szCs w:val="22"/>
        </w:rPr>
        <w:tab/>
        <w:t>………………………….</w:t>
      </w:r>
    </w:p>
    <w:p w14:paraId="27513B7F" w14:textId="1B906C31" w:rsidR="00CF42D2" w:rsidRPr="00231B7F" w:rsidRDefault="300DBF71" w:rsidP="00231B7F">
      <w:pPr>
        <w:pStyle w:val="Standard"/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E84FB7">
        <w:rPr>
          <w:rFonts w:ascii="Calibri" w:eastAsia="Arial" w:hAnsi="Calibri" w:cs="Calibri"/>
          <w:sz w:val="22"/>
          <w:szCs w:val="22"/>
        </w:rPr>
        <w:t xml:space="preserve">Zamawiający                                                      </w:t>
      </w:r>
      <w:r w:rsidR="00CF42D2" w:rsidRPr="00E84FB7">
        <w:rPr>
          <w:rFonts w:ascii="Calibri" w:hAnsi="Calibri" w:cs="Calibri"/>
          <w:sz w:val="22"/>
          <w:szCs w:val="22"/>
        </w:rPr>
        <w:tab/>
      </w:r>
      <w:r w:rsidR="00CF42D2" w:rsidRPr="00E84FB7">
        <w:rPr>
          <w:rFonts w:ascii="Calibri" w:hAnsi="Calibri" w:cs="Calibri"/>
          <w:sz w:val="22"/>
          <w:szCs w:val="22"/>
        </w:rPr>
        <w:tab/>
      </w:r>
      <w:r w:rsidRPr="00E84FB7">
        <w:rPr>
          <w:rFonts w:ascii="Calibri" w:eastAsia="Arial" w:hAnsi="Calibri" w:cs="Calibri"/>
          <w:sz w:val="22"/>
          <w:szCs w:val="22"/>
        </w:rPr>
        <w:t>Wykonawc</w:t>
      </w:r>
      <w:r w:rsidR="23FAEFD3" w:rsidRPr="00E84FB7">
        <w:rPr>
          <w:rFonts w:ascii="Calibri" w:eastAsia="Arial" w:hAnsi="Calibri" w:cs="Calibri"/>
          <w:sz w:val="22"/>
          <w:szCs w:val="22"/>
        </w:rPr>
        <w:t>y</w:t>
      </w:r>
    </w:p>
    <w:sectPr w:rsidR="00CF42D2" w:rsidRPr="00231B7F" w:rsidSect="00AF51D8">
      <w:headerReference w:type="default" r:id="rId13"/>
      <w:footerReference w:type="default" r:id="rId14"/>
      <w:pgSz w:w="11900" w:h="16840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3643F" w14:textId="77777777" w:rsidR="00CB03F2" w:rsidRPr="00E84FB7" w:rsidRDefault="00CB03F2">
      <w:r w:rsidRPr="00E84FB7">
        <w:separator/>
      </w:r>
    </w:p>
  </w:endnote>
  <w:endnote w:type="continuationSeparator" w:id="0">
    <w:p w14:paraId="1DF7D1B3" w14:textId="77777777" w:rsidR="00CB03F2" w:rsidRPr="00E84FB7" w:rsidRDefault="00CB03F2">
      <w:r w:rsidRPr="00E84FB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ans CJK SC">
    <w:altName w:val="Times New Roman"/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214CC" w14:textId="1B94CFBB" w:rsidR="00A67379" w:rsidRPr="00E84FB7" w:rsidRDefault="00A67379">
    <w:pPr>
      <w:pStyle w:val="Stopka"/>
      <w:tabs>
        <w:tab w:val="clear" w:pos="9072"/>
        <w:tab w:val="right" w:pos="9046"/>
      </w:tabs>
      <w:jc w:val="right"/>
    </w:pPr>
    <w:r w:rsidRPr="00E84FB7">
      <w:fldChar w:fldCharType="begin"/>
    </w:r>
    <w:r w:rsidRPr="00E84FB7">
      <w:instrText xml:space="preserve"> PAGE </w:instrText>
    </w:r>
    <w:r w:rsidRPr="00E84FB7">
      <w:fldChar w:fldCharType="separate"/>
    </w:r>
    <w:r w:rsidR="009F68BD" w:rsidRPr="00E84FB7">
      <w:t>12</w:t>
    </w:r>
    <w:r w:rsidRPr="00E84FB7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B4EC8" w14:textId="77777777" w:rsidR="00CB03F2" w:rsidRPr="00E84FB7" w:rsidRDefault="00CB03F2">
      <w:r w:rsidRPr="00E84FB7">
        <w:separator/>
      </w:r>
    </w:p>
  </w:footnote>
  <w:footnote w:type="continuationSeparator" w:id="0">
    <w:p w14:paraId="37C130F5" w14:textId="77777777" w:rsidR="00CB03F2" w:rsidRPr="00E84FB7" w:rsidRDefault="00CB03F2">
      <w:r w:rsidRPr="00E84FB7">
        <w:continuationSeparator/>
      </w:r>
    </w:p>
  </w:footnote>
  <w:footnote w:type="continuationNotice" w:id="1">
    <w:p w14:paraId="0D2641BB" w14:textId="77777777" w:rsidR="00CB03F2" w:rsidRPr="00E84FB7" w:rsidRDefault="00CB03F2"/>
  </w:footnote>
  <w:footnote w:id="2">
    <w:p w14:paraId="53A4C394" w14:textId="77777777" w:rsidR="00A67379" w:rsidRPr="00EA38C8" w:rsidRDefault="00A67379" w:rsidP="00154B51">
      <w:pPr>
        <w:pStyle w:val="Footnote"/>
        <w:rPr>
          <w:rFonts w:ascii="Arial" w:hAnsi="Arial" w:cs="Arial"/>
          <w:sz w:val="18"/>
          <w:szCs w:val="18"/>
        </w:rPr>
      </w:pPr>
      <w:r w:rsidRPr="00E84FB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84FB7">
        <w:rPr>
          <w:rStyle w:val="FootnoteSymbol"/>
          <w:rFonts w:ascii="Arial" w:hAnsi="Arial" w:cs="Arial"/>
          <w:sz w:val="18"/>
          <w:szCs w:val="18"/>
        </w:rPr>
        <w:t xml:space="preserve"> </w:t>
      </w:r>
      <w:r w:rsidRPr="00E84FB7">
        <w:rPr>
          <w:rFonts w:ascii="Arial" w:hAnsi="Arial" w:cs="Arial"/>
          <w:sz w:val="18"/>
          <w:szCs w:val="18"/>
        </w:rPr>
        <w:t>Należy wybrać właściwą opcję wykreślając pozostałe.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0A6DD" w14:textId="52D7B8F0" w:rsidR="00A67379" w:rsidRPr="00E84FB7" w:rsidRDefault="00A67379" w:rsidP="000A2B67">
    <w:pPr>
      <w:pStyle w:val="HeaderFooter"/>
      <w:jc w:val="right"/>
      <w:rPr>
        <w:rFonts w:ascii="Calibri" w:hAnsi="Calibri" w:cs="Calibri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6371B"/>
    <w:multiLevelType w:val="hybridMultilevel"/>
    <w:tmpl w:val="664250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97F5C"/>
    <w:multiLevelType w:val="hybridMultilevel"/>
    <w:tmpl w:val="83085DD2"/>
    <w:lvl w:ilvl="0" w:tplc="0415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D60D88"/>
    <w:multiLevelType w:val="multilevel"/>
    <w:tmpl w:val="62EC56DE"/>
    <w:lvl w:ilvl="0">
      <w:start w:val="1"/>
      <w:numFmt w:val="decimal"/>
      <w:lvlText w:val="%1)"/>
      <w:lvlJc w:val="left"/>
      <w:pPr>
        <w:tabs>
          <w:tab w:val="left" w:pos="360"/>
          <w:tab w:val="num" w:pos="900"/>
          <w:tab w:val="left" w:pos="5039"/>
        </w:tabs>
        <w:ind w:left="567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708" w:hanging="70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638" w:hanging="6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1095" w:hanging="6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1815" w:hanging="6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2535" w:hanging="6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3255" w:hanging="6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3975" w:hanging="6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4695" w:hanging="5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3156328"/>
    <w:multiLevelType w:val="hybridMultilevel"/>
    <w:tmpl w:val="94503D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730794"/>
    <w:multiLevelType w:val="hybridMultilevel"/>
    <w:tmpl w:val="C8AE7646"/>
    <w:lvl w:ilvl="0" w:tplc="D68C6F7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0739FD"/>
    <w:multiLevelType w:val="hybridMultilevel"/>
    <w:tmpl w:val="C6901158"/>
    <w:lvl w:ilvl="0" w:tplc="AA38C10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D07EC"/>
    <w:multiLevelType w:val="multilevel"/>
    <w:tmpl w:val="B4F8049A"/>
    <w:lvl w:ilvl="0">
      <w:start w:val="3"/>
      <w:numFmt w:val="decimal"/>
      <w:lvlText w:val="%1."/>
      <w:lvlJc w:val="left"/>
      <w:pPr>
        <w:ind w:left="426" w:hanging="426"/>
      </w:pPr>
      <w:rPr>
        <w:rFonts w:ascii="Arial" w:hAnsi="Arial" w:hint="default"/>
        <w:caps w:val="0"/>
        <w:smallCaps w:val="0"/>
        <w:strike w:val="0"/>
        <w:dstrike w:val="0"/>
        <w:position w:val="0"/>
        <w:sz w:val="22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aps w:val="0"/>
        <w:smallCaps w:val="0"/>
        <w:strike w:val="0"/>
        <w:dstrike w:val="0"/>
        <w:position w:val="0"/>
        <w:sz w:val="24"/>
        <w:vertAlign w:val="baseline"/>
      </w:rPr>
    </w:lvl>
    <w:lvl w:ilvl="2">
      <w:start w:val="1"/>
      <w:numFmt w:val="lowerRoman"/>
      <w:lvlText w:val="%3."/>
      <w:lvlJc w:val="left"/>
      <w:pPr>
        <w:ind w:left="2160" w:hanging="302"/>
      </w:pPr>
      <w:rPr>
        <w:rFonts w:hint="default"/>
        <w:caps w:val="0"/>
        <w:smallCaps w:val="0"/>
        <w:strike w:val="0"/>
        <w:dstrike w:val="0"/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caps w:val="0"/>
        <w:smallCaps w:val="0"/>
        <w:strike w:val="0"/>
        <w:dstrike w:val="0"/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caps w:val="0"/>
        <w:smallCaps w:val="0"/>
        <w:strike w:val="0"/>
        <w:dstrike w:val="0"/>
        <w:position w:val="0"/>
        <w:sz w:val="24"/>
        <w:vertAlign w:val="baseline"/>
      </w:rPr>
    </w:lvl>
    <w:lvl w:ilvl="5">
      <w:start w:val="1"/>
      <w:numFmt w:val="lowerRoman"/>
      <w:lvlText w:val="%6."/>
      <w:lvlJc w:val="left"/>
      <w:pPr>
        <w:ind w:left="4320" w:hanging="302"/>
      </w:pPr>
      <w:rPr>
        <w:rFonts w:hint="default"/>
        <w:caps w:val="0"/>
        <w:smallCaps w:val="0"/>
        <w:strike w:val="0"/>
        <w:dstrike w:val="0"/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caps w:val="0"/>
        <w:smallCaps w:val="0"/>
        <w:strike w:val="0"/>
        <w:dstrike w:val="0"/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caps w:val="0"/>
        <w:smallCaps w:val="0"/>
        <w:strike w:val="0"/>
        <w:dstrike w:val="0"/>
        <w:position w:val="0"/>
        <w:sz w:val="24"/>
        <w:vertAlign w:val="baseline"/>
      </w:rPr>
    </w:lvl>
    <w:lvl w:ilvl="8">
      <w:start w:val="1"/>
      <w:numFmt w:val="lowerRoman"/>
      <w:lvlText w:val="%9."/>
      <w:lvlJc w:val="left"/>
      <w:pPr>
        <w:ind w:left="6480" w:hanging="302"/>
      </w:pPr>
      <w:rPr>
        <w:rFonts w:hint="default"/>
        <w:caps w:val="0"/>
        <w:smallCaps w:val="0"/>
        <w:strike w:val="0"/>
        <w:dstrike w:val="0"/>
        <w:position w:val="0"/>
        <w:sz w:val="24"/>
        <w:vertAlign w:val="baseline"/>
      </w:rPr>
    </w:lvl>
  </w:abstractNum>
  <w:abstractNum w:abstractNumId="7" w15:restartNumberingAfterBreak="0">
    <w:nsid w:val="04BB301E"/>
    <w:multiLevelType w:val="hybridMultilevel"/>
    <w:tmpl w:val="3FAC3EAE"/>
    <w:styleLink w:val="ImportedStyle7"/>
    <w:lvl w:ilvl="0" w:tplc="FFFFFFFF">
      <w:start w:val="1"/>
      <w:numFmt w:val="bullet"/>
      <w:lvlText w:val="§"/>
      <w:lvlJc w:val="left"/>
      <w:pPr>
        <w:ind w:left="360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2F0BCBE">
      <w:start w:val="1"/>
      <w:numFmt w:val="lowerLetter"/>
      <w:lvlText w:val="%2)"/>
      <w:lvlJc w:val="left"/>
      <w:pPr>
        <w:tabs>
          <w:tab w:val="left" w:pos="36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DE659BE">
      <w:start w:val="1"/>
      <w:numFmt w:val="lowerRoman"/>
      <w:lvlText w:val="%3."/>
      <w:lvlJc w:val="left"/>
      <w:pPr>
        <w:tabs>
          <w:tab w:val="left" w:pos="360"/>
        </w:tabs>
        <w:ind w:left="180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4342012">
      <w:start w:val="1"/>
      <w:numFmt w:val="decimal"/>
      <w:lvlText w:val="%4."/>
      <w:lvlJc w:val="left"/>
      <w:pPr>
        <w:tabs>
          <w:tab w:val="left" w:pos="36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FBC1610">
      <w:start w:val="1"/>
      <w:numFmt w:val="lowerLetter"/>
      <w:lvlText w:val="%5."/>
      <w:lvlJc w:val="left"/>
      <w:pPr>
        <w:tabs>
          <w:tab w:val="left" w:pos="36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972E8F8">
      <w:start w:val="1"/>
      <w:numFmt w:val="lowerRoman"/>
      <w:lvlText w:val="%6."/>
      <w:lvlJc w:val="left"/>
      <w:pPr>
        <w:tabs>
          <w:tab w:val="left" w:pos="360"/>
        </w:tabs>
        <w:ind w:left="39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01C9E2E">
      <w:start w:val="1"/>
      <w:numFmt w:val="decimal"/>
      <w:lvlText w:val="%7."/>
      <w:lvlJc w:val="left"/>
      <w:pPr>
        <w:tabs>
          <w:tab w:val="left" w:pos="360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5CEA4E0">
      <w:start w:val="1"/>
      <w:numFmt w:val="lowerLetter"/>
      <w:lvlText w:val="%8."/>
      <w:lvlJc w:val="left"/>
      <w:pPr>
        <w:tabs>
          <w:tab w:val="left" w:pos="360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20E0376">
      <w:start w:val="1"/>
      <w:numFmt w:val="lowerRoman"/>
      <w:lvlText w:val="%9."/>
      <w:lvlJc w:val="left"/>
      <w:pPr>
        <w:tabs>
          <w:tab w:val="left" w:pos="360"/>
        </w:tabs>
        <w:ind w:left="61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05256270"/>
    <w:multiLevelType w:val="hybridMultilevel"/>
    <w:tmpl w:val="CB3EA52C"/>
    <w:lvl w:ilvl="0" w:tplc="22FA40BC">
      <w:start w:val="1"/>
      <w:numFmt w:val="upperLetter"/>
      <w:lvlText w:val="%1)"/>
      <w:lvlJc w:val="left"/>
      <w:pPr>
        <w:ind w:left="720" w:hanging="360"/>
      </w:pPr>
    </w:lvl>
    <w:lvl w:ilvl="1" w:tplc="DADE27A8">
      <w:start w:val="1"/>
      <w:numFmt w:val="lowerLetter"/>
      <w:lvlText w:val="%2."/>
      <w:lvlJc w:val="left"/>
      <w:pPr>
        <w:ind w:left="1440" w:hanging="360"/>
      </w:pPr>
    </w:lvl>
    <w:lvl w:ilvl="2" w:tplc="E2CEB340">
      <w:start w:val="1"/>
      <w:numFmt w:val="lowerRoman"/>
      <w:lvlText w:val="%3."/>
      <w:lvlJc w:val="right"/>
      <w:pPr>
        <w:ind w:left="2160" w:hanging="180"/>
      </w:pPr>
    </w:lvl>
    <w:lvl w:ilvl="3" w:tplc="11A8D560">
      <w:start w:val="1"/>
      <w:numFmt w:val="decimal"/>
      <w:lvlText w:val="%4."/>
      <w:lvlJc w:val="left"/>
      <w:pPr>
        <w:ind w:left="2880" w:hanging="360"/>
      </w:pPr>
    </w:lvl>
    <w:lvl w:ilvl="4" w:tplc="53BA7416">
      <w:start w:val="1"/>
      <w:numFmt w:val="lowerLetter"/>
      <w:lvlText w:val="%5."/>
      <w:lvlJc w:val="left"/>
      <w:pPr>
        <w:ind w:left="3600" w:hanging="360"/>
      </w:pPr>
    </w:lvl>
    <w:lvl w:ilvl="5" w:tplc="E9C238D4">
      <w:start w:val="1"/>
      <w:numFmt w:val="lowerRoman"/>
      <w:lvlText w:val="%6."/>
      <w:lvlJc w:val="right"/>
      <w:pPr>
        <w:ind w:left="4320" w:hanging="180"/>
      </w:pPr>
    </w:lvl>
    <w:lvl w:ilvl="6" w:tplc="7F3220E8">
      <w:start w:val="1"/>
      <w:numFmt w:val="decimal"/>
      <w:lvlText w:val="%7."/>
      <w:lvlJc w:val="left"/>
      <w:pPr>
        <w:ind w:left="5040" w:hanging="360"/>
      </w:pPr>
    </w:lvl>
    <w:lvl w:ilvl="7" w:tplc="DEB44630">
      <w:start w:val="1"/>
      <w:numFmt w:val="lowerLetter"/>
      <w:lvlText w:val="%8."/>
      <w:lvlJc w:val="left"/>
      <w:pPr>
        <w:ind w:left="5760" w:hanging="360"/>
      </w:pPr>
    </w:lvl>
    <w:lvl w:ilvl="8" w:tplc="22267DE6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14315A"/>
    <w:multiLevelType w:val="hybridMultilevel"/>
    <w:tmpl w:val="0B9A6C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393049"/>
    <w:multiLevelType w:val="hybridMultilevel"/>
    <w:tmpl w:val="1A8E1F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2B5D9C"/>
    <w:multiLevelType w:val="hybridMultilevel"/>
    <w:tmpl w:val="E6781596"/>
    <w:lvl w:ilvl="0" w:tplc="FFFFFFFF">
      <w:start w:val="1"/>
      <w:numFmt w:val="bullet"/>
      <w:lvlText w:val="§"/>
      <w:lvlJc w:val="left"/>
      <w:pPr>
        <w:ind w:left="360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lowerLetter"/>
      <w:lvlText w:val="%2)"/>
      <w:lvlJc w:val="left"/>
      <w:pPr>
        <w:tabs>
          <w:tab w:val="left" w:pos="36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150017">
      <w:start w:val="1"/>
      <w:numFmt w:val="lowerLetter"/>
      <w:lvlText w:val="%3)"/>
      <w:lvlJc w:val="left"/>
      <w:pPr>
        <w:ind w:left="1858" w:hanging="360"/>
      </w:pPr>
    </w:lvl>
    <w:lvl w:ilvl="3" w:tplc="FFFFFFFF">
      <w:start w:val="1"/>
      <w:numFmt w:val="decimal"/>
      <w:lvlText w:val="%4."/>
      <w:lvlJc w:val="left"/>
      <w:pPr>
        <w:tabs>
          <w:tab w:val="left" w:pos="36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lowerLetter"/>
      <w:lvlText w:val="%5."/>
      <w:lvlJc w:val="left"/>
      <w:pPr>
        <w:tabs>
          <w:tab w:val="left" w:pos="36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lowerRoman"/>
      <w:lvlText w:val="%6."/>
      <w:lvlJc w:val="left"/>
      <w:pPr>
        <w:tabs>
          <w:tab w:val="left" w:pos="360"/>
        </w:tabs>
        <w:ind w:left="39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tabs>
          <w:tab w:val="left" w:pos="360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lowerLetter"/>
      <w:lvlText w:val="%8."/>
      <w:lvlJc w:val="left"/>
      <w:pPr>
        <w:tabs>
          <w:tab w:val="left" w:pos="360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lowerRoman"/>
      <w:lvlText w:val="%9."/>
      <w:lvlJc w:val="left"/>
      <w:pPr>
        <w:tabs>
          <w:tab w:val="left" w:pos="360"/>
        </w:tabs>
        <w:ind w:left="61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09791564"/>
    <w:multiLevelType w:val="multilevel"/>
    <w:tmpl w:val="D116E076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DF09DC"/>
    <w:multiLevelType w:val="hybridMultilevel"/>
    <w:tmpl w:val="EB8016AC"/>
    <w:lvl w:ilvl="0" w:tplc="08090019">
      <w:start w:val="1"/>
      <w:numFmt w:val="lowerLetter"/>
      <w:lvlText w:val="%1."/>
      <w:lvlJc w:val="left"/>
      <w:pPr>
        <w:ind w:left="1068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AE25472">
      <w:start w:val="1"/>
      <w:numFmt w:val="decimal"/>
      <w:lvlText w:val="%2)"/>
      <w:lvlJc w:val="left"/>
      <w:pPr>
        <w:tabs>
          <w:tab w:val="left" w:pos="1917"/>
        </w:tabs>
        <w:ind w:left="256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941CE0">
      <w:start w:val="1"/>
      <w:numFmt w:val="lowerRoman"/>
      <w:lvlText w:val="%3."/>
      <w:lvlJc w:val="left"/>
      <w:pPr>
        <w:tabs>
          <w:tab w:val="left" w:pos="1917"/>
        </w:tabs>
        <w:ind w:left="3289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186935E">
      <w:start w:val="1"/>
      <w:numFmt w:val="decimal"/>
      <w:lvlText w:val="%4."/>
      <w:lvlJc w:val="left"/>
      <w:pPr>
        <w:tabs>
          <w:tab w:val="left" w:pos="1917"/>
        </w:tabs>
        <w:ind w:left="40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21070BA">
      <w:start w:val="1"/>
      <w:numFmt w:val="lowerLetter"/>
      <w:lvlText w:val="%5."/>
      <w:lvlJc w:val="left"/>
      <w:pPr>
        <w:tabs>
          <w:tab w:val="left" w:pos="1917"/>
        </w:tabs>
        <w:ind w:left="472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F367C24">
      <w:start w:val="1"/>
      <w:numFmt w:val="lowerRoman"/>
      <w:lvlText w:val="%6."/>
      <w:lvlJc w:val="left"/>
      <w:pPr>
        <w:tabs>
          <w:tab w:val="left" w:pos="1917"/>
        </w:tabs>
        <w:ind w:left="5449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298D06C">
      <w:start w:val="1"/>
      <w:numFmt w:val="decimal"/>
      <w:lvlText w:val="%7."/>
      <w:lvlJc w:val="left"/>
      <w:pPr>
        <w:tabs>
          <w:tab w:val="left" w:pos="1917"/>
        </w:tabs>
        <w:ind w:left="616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922391E">
      <w:start w:val="1"/>
      <w:numFmt w:val="lowerLetter"/>
      <w:lvlText w:val="%8."/>
      <w:lvlJc w:val="left"/>
      <w:pPr>
        <w:tabs>
          <w:tab w:val="left" w:pos="1917"/>
        </w:tabs>
        <w:ind w:left="688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782EA78">
      <w:start w:val="1"/>
      <w:numFmt w:val="lowerRoman"/>
      <w:lvlText w:val="%9."/>
      <w:lvlJc w:val="left"/>
      <w:pPr>
        <w:tabs>
          <w:tab w:val="left" w:pos="1917"/>
        </w:tabs>
        <w:ind w:left="7609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0E3422CC"/>
    <w:multiLevelType w:val="hybridMultilevel"/>
    <w:tmpl w:val="4E6E3D66"/>
    <w:styleLink w:val="ImportedStyle6"/>
    <w:lvl w:ilvl="0" w:tplc="D014195A">
      <w:start w:val="1"/>
      <w:numFmt w:val="decimal"/>
      <w:lvlText w:val="%1."/>
      <w:lvlJc w:val="left"/>
      <w:pPr>
        <w:tabs>
          <w:tab w:val="left" w:pos="720"/>
        </w:tabs>
        <w:ind w:left="426" w:hanging="4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BEECC66">
      <w:start w:val="1"/>
      <w:numFmt w:val="lowerLetter"/>
      <w:lvlText w:val="%2."/>
      <w:lvlJc w:val="left"/>
      <w:pPr>
        <w:tabs>
          <w:tab w:val="left" w:pos="720"/>
        </w:tabs>
        <w:ind w:left="1146" w:hanging="4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222E7B2">
      <w:start w:val="1"/>
      <w:numFmt w:val="lowerRoman"/>
      <w:lvlText w:val="%3."/>
      <w:lvlJc w:val="left"/>
      <w:pPr>
        <w:tabs>
          <w:tab w:val="left" w:pos="720"/>
        </w:tabs>
        <w:ind w:left="1866" w:hanging="3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461B90">
      <w:start w:val="1"/>
      <w:numFmt w:val="decimal"/>
      <w:lvlText w:val="%4."/>
      <w:lvlJc w:val="left"/>
      <w:pPr>
        <w:tabs>
          <w:tab w:val="left" w:pos="720"/>
        </w:tabs>
        <w:ind w:left="2586" w:hanging="4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85C532E">
      <w:start w:val="1"/>
      <w:numFmt w:val="lowerLetter"/>
      <w:lvlText w:val="%5."/>
      <w:lvlJc w:val="left"/>
      <w:pPr>
        <w:tabs>
          <w:tab w:val="left" w:pos="720"/>
        </w:tabs>
        <w:ind w:left="3306" w:hanging="4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80A7C18">
      <w:start w:val="1"/>
      <w:numFmt w:val="lowerRoman"/>
      <w:lvlText w:val="%6."/>
      <w:lvlJc w:val="left"/>
      <w:pPr>
        <w:tabs>
          <w:tab w:val="left" w:pos="720"/>
        </w:tabs>
        <w:ind w:left="4026" w:hanging="3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122FFC">
      <w:start w:val="1"/>
      <w:numFmt w:val="decimal"/>
      <w:lvlText w:val="%7."/>
      <w:lvlJc w:val="left"/>
      <w:pPr>
        <w:tabs>
          <w:tab w:val="left" w:pos="720"/>
        </w:tabs>
        <w:ind w:left="4746" w:hanging="4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FBEB1E2">
      <w:start w:val="1"/>
      <w:numFmt w:val="lowerLetter"/>
      <w:lvlText w:val="%8."/>
      <w:lvlJc w:val="left"/>
      <w:pPr>
        <w:tabs>
          <w:tab w:val="left" w:pos="720"/>
        </w:tabs>
        <w:ind w:left="5466" w:hanging="4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216CCA2">
      <w:start w:val="1"/>
      <w:numFmt w:val="lowerRoman"/>
      <w:lvlText w:val="%9."/>
      <w:lvlJc w:val="left"/>
      <w:pPr>
        <w:tabs>
          <w:tab w:val="left" w:pos="720"/>
        </w:tabs>
        <w:ind w:left="6186" w:hanging="3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0EA76249"/>
    <w:multiLevelType w:val="hybridMultilevel"/>
    <w:tmpl w:val="503A2530"/>
    <w:numStyleLink w:val="ImportedStyle12"/>
  </w:abstractNum>
  <w:abstractNum w:abstractNumId="16" w15:restartNumberingAfterBreak="0">
    <w:nsid w:val="0FD64990"/>
    <w:multiLevelType w:val="hybridMultilevel"/>
    <w:tmpl w:val="5B88D524"/>
    <w:numStyleLink w:val="ImportedStyle1"/>
  </w:abstractNum>
  <w:abstractNum w:abstractNumId="17" w15:restartNumberingAfterBreak="0">
    <w:nsid w:val="106A60D6"/>
    <w:multiLevelType w:val="hybridMultilevel"/>
    <w:tmpl w:val="917CD388"/>
    <w:lvl w:ilvl="0" w:tplc="DB2CC9FA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F">
      <w:start w:val="1"/>
      <w:numFmt w:val="decimal"/>
      <w:lvlText w:val="%2."/>
      <w:lvlJc w:val="left"/>
      <w:pPr>
        <w:tabs>
          <w:tab w:val="left" w:pos="426"/>
        </w:tabs>
        <w:ind w:left="1146" w:hanging="397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1D8C6CA">
      <w:start w:val="1"/>
      <w:numFmt w:val="lowerRoman"/>
      <w:lvlText w:val="%3."/>
      <w:lvlJc w:val="left"/>
      <w:pPr>
        <w:tabs>
          <w:tab w:val="left" w:pos="426"/>
        </w:tabs>
        <w:ind w:left="1866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AFCB892">
      <w:start w:val="1"/>
      <w:numFmt w:val="decimal"/>
      <w:lvlText w:val="%4."/>
      <w:lvlJc w:val="left"/>
      <w:pPr>
        <w:tabs>
          <w:tab w:val="left" w:pos="426"/>
        </w:tabs>
        <w:ind w:left="258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9F43772">
      <w:start w:val="1"/>
      <w:numFmt w:val="lowerLetter"/>
      <w:lvlText w:val="%5."/>
      <w:lvlJc w:val="left"/>
      <w:pPr>
        <w:tabs>
          <w:tab w:val="left" w:pos="426"/>
        </w:tabs>
        <w:ind w:left="330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DE8C9A0">
      <w:start w:val="1"/>
      <w:numFmt w:val="lowerRoman"/>
      <w:lvlText w:val="%6."/>
      <w:lvlJc w:val="left"/>
      <w:pPr>
        <w:tabs>
          <w:tab w:val="left" w:pos="426"/>
        </w:tabs>
        <w:ind w:left="4026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C205ED8">
      <w:start w:val="1"/>
      <w:numFmt w:val="decimal"/>
      <w:lvlText w:val="%7."/>
      <w:lvlJc w:val="left"/>
      <w:pPr>
        <w:tabs>
          <w:tab w:val="left" w:pos="426"/>
        </w:tabs>
        <w:ind w:left="47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14C1588">
      <w:start w:val="1"/>
      <w:numFmt w:val="lowerLetter"/>
      <w:lvlText w:val="%8."/>
      <w:lvlJc w:val="left"/>
      <w:pPr>
        <w:tabs>
          <w:tab w:val="left" w:pos="426"/>
        </w:tabs>
        <w:ind w:left="546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A42A244">
      <w:start w:val="1"/>
      <w:numFmt w:val="lowerRoman"/>
      <w:lvlText w:val="%9."/>
      <w:lvlJc w:val="left"/>
      <w:pPr>
        <w:tabs>
          <w:tab w:val="left" w:pos="426"/>
        </w:tabs>
        <w:ind w:left="6186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11FD4B31"/>
    <w:multiLevelType w:val="hybridMultilevel"/>
    <w:tmpl w:val="DACEAEDE"/>
    <w:styleLink w:val="ImportedStyle11"/>
    <w:lvl w:ilvl="0" w:tplc="0ED20DBA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87A8E44">
      <w:start w:val="1"/>
      <w:numFmt w:val="decimal"/>
      <w:lvlText w:val="%2."/>
      <w:lvlJc w:val="left"/>
      <w:pPr>
        <w:tabs>
          <w:tab w:val="left" w:pos="426"/>
        </w:tabs>
        <w:ind w:left="1146" w:hanging="39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29EAD2A">
      <w:start w:val="1"/>
      <w:numFmt w:val="lowerRoman"/>
      <w:lvlText w:val="%3."/>
      <w:lvlJc w:val="left"/>
      <w:pPr>
        <w:tabs>
          <w:tab w:val="left" w:pos="426"/>
        </w:tabs>
        <w:ind w:left="1866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36CB54E">
      <w:start w:val="1"/>
      <w:numFmt w:val="decimal"/>
      <w:lvlText w:val="%4."/>
      <w:lvlJc w:val="left"/>
      <w:pPr>
        <w:tabs>
          <w:tab w:val="left" w:pos="426"/>
        </w:tabs>
        <w:ind w:left="258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72E824A">
      <w:start w:val="1"/>
      <w:numFmt w:val="lowerLetter"/>
      <w:lvlText w:val="%5."/>
      <w:lvlJc w:val="left"/>
      <w:pPr>
        <w:tabs>
          <w:tab w:val="left" w:pos="426"/>
        </w:tabs>
        <w:ind w:left="330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DA4C7B0">
      <w:start w:val="1"/>
      <w:numFmt w:val="lowerRoman"/>
      <w:lvlText w:val="%6."/>
      <w:lvlJc w:val="left"/>
      <w:pPr>
        <w:tabs>
          <w:tab w:val="left" w:pos="426"/>
        </w:tabs>
        <w:ind w:left="4026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B62BDDE">
      <w:start w:val="1"/>
      <w:numFmt w:val="decimal"/>
      <w:lvlText w:val="%7."/>
      <w:lvlJc w:val="left"/>
      <w:pPr>
        <w:tabs>
          <w:tab w:val="left" w:pos="426"/>
        </w:tabs>
        <w:ind w:left="47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DB437E4">
      <w:start w:val="1"/>
      <w:numFmt w:val="lowerLetter"/>
      <w:lvlText w:val="%8."/>
      <w:lvlJc w:val="left"/>
      <w:pPr>
        <w:tabs>
          <w:tab w:val="left" w:pos="426"/>
        </w:tabs>
        <w:ind w:left="546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28C9E22">
      <w:start w:val="1"/>
      <w:numFmt w:val="lowerRoman"/>
      <w:lvlText w:val="%9."/>
      <w:lvlJc w:val="left"/>
      <w:pPr>
        <w:tabs>
          <w:tab w:val="left" w:pos="426"/>
        </w:tabs>
        <w:ind w:left="6186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12FC75F2"/>
    <w:multiLevelType w:val="hybridMultilevel"/>
    <w:tmpl w:val="4E48B12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3956A8E"/>
    <w:multiLevelType w:val="hybridMultilevel"/>
    <w:tmpl w:val="4048934A"/>
    <w:lvl w:ilvl="0" w:tplc="E7C4D25E">
      <w:start w:val="1"/>
      <w:numFmt w:val="decimal"/>
      <w:lvlText w:val="%1)"/>
      <w:lvlJc w:val="left"/>
      <w:pPr>
        <w:ind w:left="1068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14454DB9"/>
    <w:multiLevelType w:val="hybridMultilevel"/>
    <w:tmpl w:val="21CCF362"/>
    <w:numStyleLink w:val="ImportedStyle9"/>
  </w:abstractNum>
  <w:abstractNum w:abstractNumId="22" w15:restartNumberingAfterBreak="0">
    <w:nsid w:val="16AA39A7"/>
    <w:multiLevelType w:val="hybridMultilevel"/>
    <w:tmpl w:val="599C1DC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778063F"/>
    <w:multiLevelType w:val="hybridMultilevel"/>
    <w:tmpl w:val="B9D49126"/>
    <w:lvl w:ilvl="0" w:tplc="73806710">
      <w:start w:val="2"/>
      <w:numFmt w:val="decimal"/>
      <w:lvlText w:val="%1."/>
      <w:lvlJc w:val="left"/>
      <w:pPr>
        <w:ind w:left="360" w:hanging="360"/>
      </w:pPr>
      <w:rPr>
        <w:rFonts w:ascii="Calibri" w:eastAsia="Arial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7944B61"/>
    <w:multiLevelType w:val="hybridMultilevel"/>
    <w:tmpl w:val="FB0245B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19F63817"/>
    <w:multiLevelType w:val="hybridMultilevel"/>
    <w:tmpl w:val="203E6710"/>
    <w:styleLink w:val="ImportedStyle14"/>
    <w:lvl w:ilvl="0" w:tplc="4B88360E">
      <w:start w:val="1"/>
      <w:numFmt w:val="lowerLetter"/>
      <w:lvlText w:val="%1."/>
      <w:lvlJc w:val="left"/>
      <w:pPr>
        <w:tabs>
          <w:tab w:val="left" w:pos="360"/>
        </w:tabs>
        <w:ind w:left="33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D8873FC">
      <w:start w:val="1"/>
      <w:numFmt w:val="lowerLetter"/>
      <w:lvlText w:val="%2)"/>
      <w:lvlJc w:val="left"/>
      <w:pPr>
        <w:tabs>
          <w:tab w:val="left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5D84622">
      <w:start w:val="1"/>
      <w:numFmt w:val="lowerRoman"/>
      <w:lvlText w:val="%3)"/>
      <w:lvlJc w:val="left"/>
      <w:pPr>
        <w:tabs>
          <w:tab w:val="left" w:pos="360"/>
        </w:tabs>
        <w:ind w:left="10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9E60696">
      <w:start w:val="1"/>
      <w:numFmt w:val="decimal"/>
      <w:lvlText w:val="(%4)"/>
      <w:lvlJc w:val="left"/>
      <w:pPr>
        <w:tabs>
          <w:tab w:val="left" w:pos="36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4B4859A">
      <w:start w:val="1"/>
      <w:numFmt w:val="lowerLetter"/>
      <w:lvlText w:val="(%5)"/>
      <w:lvlJc w:val="left"/>
      <w:pPr>
        <w:tabs>
          <w:tab w:val="left" w:pos="360"/>
        </w:tabs>
        <w:ind w:left="18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1486AD4">
      <w:start w:val="1"/>
      <w:numFmt w:val="lowerRoman"/>
      <w:lvlText w:val="(%6)"/>
      <w:lvlJc w:val="left"/>
      <w:pPr>
        <w:tabs>
          <w:tab w:val="left" w:pos="360"/>
        </w:tabs>
        <w:ind w:left="21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180EB90">
      <w:start w:val="1"/>
      <w:numFmt w:val="decimal"/>
      <w:lvlText w:val="%7."/>
      <w:lvlJc w:val="left"/>
      <w:pPr>
        <w:tabs>
          <w:tab w:val="left" w:pos="360"/>
        </w:tabs>
        <w:ind w:left="25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A5C820E">
      <w:start w:val="1"/>
      <w:numFmt w:val="lowerLetter"/>
      <w:lvlText w:val="%8."/>
      <w:lvlJc w:val="left"/>
      <w:pPr>
        <w:tabs>
          <w:tab w:val="left" w:pos="36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E46BE78">
      <w:start w:val="1"/>
      <w:numFmt w:val="lowerRoman"/>
      <w:lvlText w:val="%9."/>
      <w:lvlJc w:val="left"/>
      <w:pPr>
        <w:tabs>
          <w:tab w:val="left" w:pos="360"/>
        </w:tabs>
        <w:ind w:left="32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1BEF5A47"/>
    <w:multiLevelType w:val="hybridMultilevel"/>
    <w:tmpl w:val="503A2530"/>
    <w:styleLink w:val="ImportedStyle12"/>
    <w:lvl w:ilvl="0" w:tplc="195C3E1E">
      <w:start w:val="1"/>
      <w:numFmt w:val="decimal"/>
      <w:lvlText w:val="%1)"/>
      <w:lvlJc w:val="left"/>
      <w:pPr>
        <w:ind w:left="72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8826104">
      <w:start w:val="1"/>
      <w:numFmt w:val="lowerLetter"/>
      <w:lvlText w:val="%2."/>
      <w:lvlJc w:val="left"/>
      <w:pPr>
        <w:ind w:left="144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4B00872">
      <w:start w:val="1"/>
      <w:numFmt w:val="lowerRoman"/>
      <w:lvlText w:val="%3."/>
      <w:lvlJc w:val="left"/>
      <w:pPr>
        <w:ind w:left="2160" w:hanging="2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7DE39D6">
      <w:start w:val="1"/>
      <w:numFmt w:val="decimal"/>
      <w:lvlText w:val="%4."/>
      <w:lvlJc w:val="left"/>
      <w:pPr>
        <w:ind w:left="288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906C99E">
      <w:start w:val="1"/>
      <w:numFmt w:val="lowerLetter"/>
      <w:lvlText w:val="%5."/>
      <w:lvlJc w:val="left"/>
      <w:pPr>
        <w:ind w:left="360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D5CE8B0">
      <w:start w:val="1"/>
      <w:numFmt w:val="lowerRoman"/>
      <w:lvlText w:val="%6."/>
      <w:lvlJc w:val="left"/>
      <w:pPr>
        <w:ind w:left="4320" w:hanging="2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A10B70C">
      <w:start w:val="1"/>
      <w:numFmt w:val="decimal"/>
      <w:lvlText w:val="%7."/>
      <w:lvlJc w:val="left"/>
      <w:pPr>
        <w:ind w:left="504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96C304C">
      <w:start w:val="1"/>
      <w:numFmt w:val="lowerLetter"/>
      <w:lvlText w:val="%8."/>
      <w:lvlJc w:val="left"/>
      <w:pPr>
        <w:ind w:left="576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B3051FE">
      <w:start w:val="1"/>
      <w:numFmt w:val="lowerRoman"/>
      <w:lvlText w:val="%9."/>
      <w:lvlJc w:val="left"/>
      <w:pPr>
        <w:ind w:left="6480" w:hanging="2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1C4E2286"/>
    <w:multiLevelType w:val="hybridMultilevel"/>
    <w:tmpl w:val="73307E9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1D4102E9"/>
    <w:multiLevelType w:val="hybridMultilevel"/>
    <w:tmpl w:val="62EC56DE"/>
    <w:numStyleLink w:val="ImportedStyle8"/>
  </w:abstractNum>
  <w:abstractNum w:abstractNumId="29" w15:restartNumberingAfterBreak="0">
    <w:nsid w:val="1DCF414F"/>
    <w:multiLevelType w:val="hybridMultilevel"/>
    <w:tmpl w:val="3668AE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C58DFB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1480889"/>
    <w:multiLevelType w:val="hybridMultilevel"/>
    <w:tmpl w:val="BAAE3008"/>
    <w:lvl w:ilvl="0" w:tplc="5C0468BC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605328">
      <w:start w:val="3"/>
      <w:numFmt w:val="decimal"/>
      <w:lvlText w:val="%2."/>
      <w:lvlJc w:val="left"/>
      <w:pPr>
        <w:ind w:left="1080" w:hanging="360"/>
      </w:pPr>
      <w:rPr>
        <w:rFonts w:hAnsi="Arial Unicode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2C63148">
      <w:start w:val="1"/>
      <w:numFmt w:val="lowerRoman"/>
      <w:lvlText w:val="%3."/>
      <w:lvlJc w:val="left"/>
      <w:pPr>
        <w:ind w:left="1800" w:hanging="30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6946EAC">
      <w:start w:val="1"/>
      <w:numFmt w:val="decimal"/>
      <w:lvlText w:val="%4."/>
      <w:lvlJc w:val="left"/>
      <w:pPr>
        <w:ind w:left="25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126F10A">
      <w:start w:val="1"/>
      <w:numFmt w:val="lowerLetter"/>
      <w:lvlText w:val="%5."/>
      <w:lvlJc w:val="left"/>
      <w:pPr>
        <w:ind w:left="32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83CDB66">
      <w:start w:val="1"/>
      <w:numFmt w:val="lowerRoman"/>
      <w:lvlText w:val="%6."/>
      <w:lvlJc w:val="left"/>
      <w:pPr>
        <w:ind w:left="3960" w:hanging="30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9345896">
      <w:start w:val="1"/>
      <w:numFmt w:val="decimal"/>
      <w:lvlText w:val="%7."/>
      <w:lvlJc w:val="left"/>
      <w:pPr>
        <w:ind w:left="46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9DC4DB0">
      <w:start w:val="1"/>
      <w:numFmt w:val="lowerLetter"/>
      <w:lvlText w:val="%8."/>
      <w:lvlJc w:val="left"/>
      <w:pPr>
        <w:ind w:left="54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66E4CB0">
      <w:start w:val="1"/>
      <w:numFmt w:val="lowerRoman"/>
      <w:lvlText w:val="%9."/>
      <w:lvlJc w:val="left"/>
      <w:pPr>
        <w:ind w:left="6120" w:hanging="30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228044D5"/>
    <w:multiLevelType w:val="multilevel"/>
    <w:tmpl w:val="E5045F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Arial" w:hAnsi="Arial" w:cs="Times New Roman" w:hint="default"/>
        <w:sz w:val="22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</w:abstractNum>
  <w:abstractNum w:abstractNumId="32" w15:restartNumberingAfterBreak="0">
    <w:nsid w:val="22BA027E"/>
    <w:multiLevelType w:val="hybridMultilevel"/>
    <w:tmpl w:val="7ECAB3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3076AD4"/>
    <w:multiLevelType w:val="hybridMultilevel"/>
    <w:tmpl w:val="112C1120"/>
    <w:numStyleLink w:val="Zaimportowanystyl1"/>
  </w:abstractNum>
  <w:abstractNum w:abstractNumId="34" w15:restartNumberingAfterBreak="0">
    <w:nsid w:val="23790CCF"/>
    <w:multiLevelType w:val="hybridMultilevel"/>
    <w:tmpl w:val="F1C0E9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B17C7C4A">
      <w:start w:val="5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44947AA"/>
    <w:multiLevelType w:val="hybridMultilevel"/>
    <w:tmpl w:val="112C1120"/>
    <w:styleLink w:val="Zaimportowanystyl1"/>
    <w:lvl w:ilvl="0" w:tplc="6492CA8E">
      <w:start w:val="1"/>
      <w:numFmt w:val="lowerLetter"/>
      <w:lvlText w:val="%1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53E456C">
      <w:start w:val="1"/>
      <w:numFmt w:val="lowerLetter"/>
      <w:lvlText w:val="%2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E8EEA48">
      <w:start w:val="1"/>
      <w:numFmt w:val="lowerRoman"/>
      <w:lvlText w:val="%3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4FE891C">
      <w:start w:val="1"/>
      <w:numFmt w:val="decimal"/>
      <w:lvlText w:val="(%4)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FF2E4DE">
      <w:start w:val="1"/>
      <w:numFmt w:val="lowerLetter"/>
      <w:lvlText w:val="(%5)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93AC488">
      <w:start w:val="1"/>
      <w:numFmt w:val="lowerRoman"/>
      <w:lvlText w:val="(%6)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75C4784">
      <w:start w:val="1"/>
      <w:numFmt w:val="decimal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A4641B2">
      <w:start w:val="1"/>
      <w:numFmt w:val="lowerLetter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55610BC">
      <w:start w:val="1"/>
      <w:numFmt w:val="lowerRoman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 w15:restartNumberingAfterBreak="0">
    <w:nsid w:val="249D0036"/>
    <w:multiLevelType w:val="hybridMultilevel"/>
    <w:tmpl w:val="5302EB48"/>
    <w:lvl w:ilvl="0" w:tplc="CA98A7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4258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33670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A6BE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6082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1C15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5C7D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6EC1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401B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5443DDE"/>
    <w:multiLevelType w:val="hybridMultilevel"/>
    <w:tmpl w:val="C2D87B56"/>
    <w:lvl w:ilvl="0" w:tplc="178A544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FFA3682">
      <w:start w:val="1"/>
      <w:numFmt w:val="lowerLetter"/>
      <w:lvlText w:val="%2."/>
      <w:lvlJc w:val="left"/>
      <w:pPr>
        <w:ind w:left="1080" w:hanging="360"/>
      </w:pPr>
    </w:lvl>
    <w:lvl w:ilvl="2" w:tplc="77B48F18">
      <w:start w:val="1"/>
      <w:numFmt w:val="lowerRoman"/>
      <w:lvlText w:val="%3."/>
      <w:lvlJc w:val="right"/>
      <w:pPr>
        <w:ind w:left="1800" w:hanging="180"/>
      </w:pPr>
    </w:lvl>
    <w:lvl w:ilvl="3" w:tplc="EF820498">
      <w:start w:val="1"/>
      <w:numFmt w:val="decimal"/>
      <w:lvlText w:val="%4."/>
      <w:lvlJc w:val="left"/>
      <w:pPr>
        <w:ind w:left="2520" w:hanging="360"/>
      </w:pPr>
    </w:lvl>
    <w:lvl w:ilvl="4" w:tplc="9FDEA17E">
      <w:start w:val="1"/>
      <w:numFmt w:val="lowerLetter"/>
      <w:lvlText w:val="%5."/>
      <w:lvlJc w:val="left"/>
      <w:pPr>
        <w:ind w:left="3240" w:hanging="360"/>
      </w:pPr>
    </w:lvl>
    <w:lvl w:ilvl="5" w:tplc="D9120B3A">
      <w:start w:val="1"/>
      <w:numFmt w:val="lowerRoman"/>
      <w:lvlText w:val="%6."/>
      <w:lvlJc w:val="right"/>
      <w:pPr>
        <w:ind w:left="3960" w:hanging="180"/>
      </w:pPr>
    </w:lvl>
    <w:lvl w:ilvl="6" w:tplc="352400CA">
      <w:start w:val="1"/>
      <w:numFmt w:val="decimal"/>
      <w:lvlText w:val="%7."/>
      <w:lvlJc w:val="left"/>
      <w:pPr>
        <w:ind w:left="4680" w:hanging="360"/>
      </w:pPr>
    </w:lvl>
    <w:lvl w:ilvl="7" w:tplc="9C5C1D62">
      <w:start w:val="1"/>
      <w:numFmt w:val="lowerLetter"/>
      <w:lvlText w:val="%8."/>
      <w:lvlJc w:val="left"/>
      <w:pPr>
        <w:ind w:left="5400" w:hanging="360"/>
      </w:pPr>
    </w:lvl>
    <w:lvl w:ilvl="8" w:tplc="AD16A6A6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63B671F"/>
    <w:multiLevelType w:val="hybridMultilevel"/>
    <w:tmpl w:val="C4F6A274"/>
    <w:styleLink w:val="ImportedStyle10"/>
    <w:lvl w:ilvl="0" w:tplc="D898C19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1849A0E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5ECC8A4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98A1836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9B00B9A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666E3C4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3E0C9D6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3B2D3EE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73E149C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" w15:restartNumberingAfterBreak="0">
    <w:nsid w:val="2B021F10"/>
    <w:multiLevelType w:val="hybridMultilevel"/>
    <w:tmpl w:val="E40C1B5C"/>
    <w:styleLink w:val="Zaimportowanystyl3"/>
    <w:lvl w:ilvl="0" w:tplc="196A7A66">
      <w:start w:val="1"/>
      <w:numFmt w:val="decimal"/>
      <w:lvlText w:val="%1)"/>
      <w:lvlJc w:val="left"/>
      <w:pPr>
        <w:tabs>
          <w:tab w:val="left" w:pos="54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D709832">
      <w:start w:val="1"/>
      <w:numFmt w:val="decimal"/>
      <w:lvlText w:val="%2."/>
      <w:lvlJc w:val="left"/>
      <w:pPr>
        <w:tabs>
          <w:tab w:val="left" w:pos="54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F6EE2BA">
      <w:start w:val="1"/>
      <w:numFmt w:val="lowerRoman"/>
      <w:lvlText w:val="%3."/>
      <w:lvlJc w:val="left"/>
      <w:pPr>
        <w:tabs>
          <w:tab w:val="left" w:pos="360"/>
          <w:tab w:val="left" w:pos="540"/>
        </w:tabs>
        <w:ind w:left="302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7A26FAE">
      <w:start w:val="1"/>
      <w:numFmt w:val="decimal"/>
      <w:lvlText w:val="%4."/>
      <w:lvlJc w:val="left"/>
      <w:pPr>
        <w:tabs>
          <w:tab w:val="left" w:pos="54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00A61BA">
      <w:start w:val="1"/>
      <w:numFmt w:val="lowerLetter"/>
      <w:lvlText w:val="%5."/>
      <w:lvlJc w:val="left"/>
      <w:pPr>
        <w:tabs>
          <w:tab w:val="left" w:pos="54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F3E7436">
      <w:start w:val="1"/>
      <w:numFmt w:val="lowerRoman"/>
      <w:lvlText w:val="%6."/>
      <w:lvlJc w:val="left"/>
      <w:pPr>
        <w:tabs>
          <w:tab w:val="left" w:pos="360"/>
          <w:tab w:val="left" w:pos="540"/>
        </w:tabs>
        <w:ind w:left="302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1665712">
      <w:start w:val="1"/>
      <w:numFmt w:val="decimal"/>
      <w:lvlText w:val="%7."/>
      <w:lvlJc w:val="left"/>
      <w:pPr>
        <w:tabs>
          <w:tab w:val="left" w:pos="360"/>
          <w:tab w:val="left" w:pos="540"/>
        </w:tabs>
        <w:ind w:left="900" w:hanging="35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596707C">
      <w:start w:val="1"/>
      <w:numFmt w:val="lowerLetter"/>
      <w:lvlText w:val="%8."/>
      <w:lvlJc w:val="left"/>
      <w:pPr>
        <w:tabs>
          <w:tab w:val="left" w:pos="360"/>
          <w:tab w:val="left" w:pos="540"/>
        </w:tabs>
        <w:ind w:left="162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2869138">
      <w:start w:val="1"/>
      <w:numFmt w:val="lowerRoman"/>
      <w:lvlText w:val="%9."/>
      <w:lvlJc w:val="left"/>
      <w:pPr>
        <w:tabs>
          <w:tab w:val="left" w:pos="360"/>
          <w:tab w:val="left" w:pos="540"/>
        </w:tabs>
        <w:ind w:left="2341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2B82589D"/>
    <w:multiLevelType w:val="hybridMultilevel"/>
    <w:tmpl w:val="6A9ED19E"/>
    <w:styleLink w:val="ImportedStyle4"/>
    <w:lvl w:ilvl="0" w:tplc="2E0A9890">
      <w:start w:val="1"/>
      <w:numFmt w:val="decimal"/>
      <w:lvlText w:val="%1)"/>
      <w:lvlJc w:val="left"/>
      <w:pPr>
        <w:tabs>
          <w:tab w:val="left" w:pos="360"/>
          <w:tab w:val="num" w:pos="690"/>
          <w:tab w:val="left" w:pos="709"/>
        </w:tabs>
        <w:ind w:left="870" w:hanging="5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6703274">
      <w:start w:val="1"/>
      <w:numFmt w:val="decimal"/>
      <w:lvlText w:val="%2)"/>
      <w:lvlJc w:val="left"/>
      <w:pPr>
        <w:tabs>
          <w:tab w:val="left" w:pos="360"/>
          <w:tab w:val="left" w:pos="567"/>
          <w:tab w:val="left" w:pos="709"/>
          <w:tab w:val="num" w:pos="1410"/>
        </w:tabs>
        <w:ind w:left="1590" w:hanging="5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98A308C">
      <w:start w:val="1"/>
      <w:numFmt w:val="lowerRoman"/>
      <w:lvlText w:val="%3."/>
      <w:lvlJc w:val="left"/>
      <w:pPr>
        <w:tabs>
          <w:tab w:val="left" w:pos="360"/>
          <w:tab w:val="left" w:pos="567"/>
          <w:tab w:val="left" w:pos="709"/>
          <w:tab w:val="num" w:pos="2135"/>
        </w:tabs>
        <w:ind w:left="2315" w:hanging="4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BA6FC8C">
      <w:start w:val="1"/>
      <w:numFmt w:val="decimal"/>
      <w:lvlText w:val="%4."/>
      <w:lvlJc w:val="left"/>
      <w:pPr>
        <w:tabs>
          <w:tab w:val="left" w:pos="360"/>
          <w:tab w:val="left" w:pos="567"/>
          <w:tab w:val="left" w:pos="709"/>
          <w:tab w:val="num" w:pos="2850"/>
        </w:tabs>
        <w:ind w:left="3030" w:hanging="5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E2CA5D4">
      <w:start w:val="1"/>
      <w:numFmt w:val="lowerLetter"/>
      <w:lvlText w:val="%5."/>
      <w:lvlJc w:val="left"/>
      <w:pPr>
        <w:tabs>
          <w:tab w:val="left" w:pos="360"/>
          <w:tab w:val="left" w:pos="567"/>
          <w:tab w:val="left" w:pos="709"/>
          <w:tab w:val="num" w:pos="3570"/>
        </w:tabs>
        <w:ind w:left="3750" w:hanging="5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BCE72B0">
      <w:start w:val="1"/>
      <w:numFmt w:val="lowerRoman"/>
      <w:lvlText w:val="%6."/>
      <w:lvlJc w:val="left"/>
      <w:pPr>
        <w:tabs>
          <w:tab w:val="left" w:pos="360"/>
          <w:tab w:val="left" w:pos="567"/>
          <w:tab w:val="left" w:pos="709"/>
          <w:tab w:val="num" w:pos="4295"/>
        </w:tabs>
        <w:ind w:left="4475" w:hanging="4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748DDCC">
      <w:start w:val="1"/>
      <w:numFmt w:val="decimal"/>
      <w:lvlText w:val="%7."/>
      <w:lvlJc w:val="left"/>
      <w:pPr>
        <w:tabs>
          <w:tab w:val="left" w:pos="360"/>
          <w:tab w:val="left" w:pos="567"/>
          <w:tab w:val="left" w:pos="709"/>
          <w:tab w:val="num" w:pos="5010"/>
        </w:tabs>
        <w:ind w:left="5190" w:hanging="5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B64DDA8">
      <w:start w:val="1"/>
      <w:numFmt w:val="lowerLetter"/>
      <w:lvlText w:val="%8."/>
      <w:lvlJc w:val="left"/>
      <w:pPr>
        <w:tabs>
          <w:tab w:val="left" w:pos="360"/>
          <w:tab w:val="left" w:pos="567"/>
          <w:tab w:val="left" w:pos="709"/>
          <w:tab w:val="num" w:pos="5730"/>
        </w:tabs>
        <w:ind w:left="5910" w:hanging="5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060FCA">
      <w:start w:val="1"/>
      <w:numFmt w:val="lowerRoman"/>
      <w:lvlText w:val="%9."/>
      <w:lvlJc w:val="left"/>
      <w:pPr>
        <w:tabs>
          <w:tab w:val="left" w:pos="360"/>
          <w:tab w:val="left" w:pos="567"/>
          <w:tab w:val="left" w:pos="709"/>
          <w:tab w:val="num" w:pos="6455"/>
        </w:tabs>
        <w:ind w:left="6635" w:hanging="4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2B8E188C"/>
    <w:multiLevelType w:val="hybridMultilevel"/>
    <w:tmpl w:val="219E077C"/>
    <w:lvl w:ilvl="0" w:tplc="58D099D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DB537A0"/>
    <w:multiLevelType w:val="hybridMultilevel"/>
    <w:tmpl w:val="20A0101A"/>
    <w:numStyleLink w:val="Zaimportowanystyl5"/>
  </w:abstractNum>
  <w:abstractNum w:abstractNumId="43" w15:restartNumberingAfterBreak="0">
    <w:nsid w:val="2ED56CFA"/>
    <w:multiLevelType w:val="hybridMultilevel"/>
    <w:tmpl w:val="2228AE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CE327B"/>
    <w:multiLevelType w:val="hybridMultilevel"/>
    <w:tmpl w:val="CDBAEB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07408DE"/>
    <w:multiLevelType w:val="hybridMultilevel"/>
    <w:tmpl w:val="A2D8B19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30BD7B11"/>
    <w:multiLevelType w:val="hybridMultilevel"/>
    <w:tmpl w:val="5704A162"/>
    <w:lvl w:ilvl="0" w:tplc="7444AFAA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ascii="Calibri" w:hAnsi="Calibri" w:cs="Calibri" w:hint="default"/>
      </w:rPr>
    </w:lvl>
    <w:lvl w:ilvl="1" w:tplc="B17682F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18C73D0"/>
    <w:multiLevelType w:val="hybridMultilevel"/>
    <w:tmpl w:val="704A1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2440B4B"/>
    <w:multiLevelType w:val="multilevel"/>
    <w:tmpl w:val="E10879A0"/>
    <w:lvl w:ilvl="0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352B0066"/>
    <w:multiLevelType w:val="hybridMultilevel"/>
    <w:tmpl w:val="48C4F26E"/>
    <w:lvl w:ilvl="0" w:tplc="F3083746">
      <w:start w:val="1"/>
      <w:numFmt w:val="upperLetter"/>
      <w:lvlText w:val="%1)"/>
      <w:lvlJc w:val="left"/>
      <w:pPr>
        <w:ind w:left="720" w:hanging="360"/>
      </w:pPr>
    </w:lvl>
    <w:lvl w:ilvl="1" w:tplc="EB2822D0">
      <w:start w:val="1"/>
      <w:numFmt w:val="lowerLetter"/>
      <w:lvlText w:val="%2."/>
      <w:lvlJc w:val="left"/>
      <w:pPr>
        <w:ind w:left="1440" w:hanging="360"/>
      </w:pPr>
    </w:lvl>
    <w:lvl w:ilvl="2" w:tplc="EEEC918E">
      <w:start w:val="1"/>
      <w:numFmt w:val="lowerRoman"/>
      <w:lvlText w:val="%3."/>
      <w:lvlJc w:val="right"/>
      <w:pPr>
        <w:ind w:left="2160" w:hanging="180"/>
      </w:pPr>
    </w:lvl>
    <w:lvl w:ilvl="3" w:tplc="6866AF72">
      <w:start w:val="1"/>
      <w:numFmt w:val="decimal"/>
      <w:lvlText w:val="%4."/>
      <w:lvlJc w:val="left"/>
      <w:pPr>
        <w:ind w:left="2880" w:hanging="360"/>
      </w:pPr>
    </w:lvl>
    <w:lvl w:ilvl="4" w:tplc="5B8A48B0">
      <w:start w:val="1"/>
      <w:numFmt w:val="lowerLetter"/>
      <w:lvlText w:val="%5."/>
      <w:lvlJc w:val="left"/>
      <w:pPr>
        <w:ind w:left="3600" w:hanging="360"/>
      </w:pPr>
    </w:lvl>
    <w:lvl w:ilvl="5" w:tplc="D7EC1F84">
      <w:start w:val="1"/>
      <w:numFmt w:val="lowerRoman"/>
      <w:lvlText w:val="%6."/>
      <w:lvlJc w:val="right"/>
      <w:pPr>
        <w:ind w:left="4320" w:hanging="180"/>
      </w:pPr>
    </w:lvl>
    <w:lvl w:ilvl="6" w:tplc="5C548C92">
      <w:start w:val="1"/>
      <w:numFmt w:val="decimal"/>
      <w:lvlText w:val="%7."/>
      <w:lvlJc w:val="left"/>
      <w:pPr>
        <w:ind w:left="5040" w:hanging="360"/>
      </w:pPr>
    </w:lvl>
    <w:lvl w:ilvl="7" w:tplc="54EC3D9E">
      <w:start w:val="1"/>
      <w:numFmt w:val="lowerLetter"/>
      <w:lvlText w:val="%8."/>
      <w:lvlJc w:val="left"/>
      <w:pPr>
        <w:ind w:left="5760" w:hanging="360"/>
      </w:pPr>
    </w:lvl>
    <w:lvl w:ilvl="8" w:tplc="55CE1694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6A755FE"/>
    <w:multiLevelType w:val="hybridMultilevel"/>
    <w:tmpl w:val="5B88D524"/>
    <w:styleLink w:val="ImportedStyle1"/>
    <w:lvl w:ilvl="0" w:tplc="74742136">
      <w:start w:val="1"/>
      <w:numFmt w:val="decimal"/>
      <w:lvlText w:val="%1."/>
      <w:lvlJc w:val="left"/>
      <w:pPr>
        <w:tabs>
          <w:tab w:val="left" w:pos="360"/>
          <w:tab w:val="left" w:pos="900"/>
          <w:tab w:val="left" w:pos="108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C16F6B6">
      <w:start w:val="1"/>
      <w:numFmt w:val="lowerLetter"/>
      <w:suff w:val="nothing"/>
      <w:lvlText w:val="%2."/>
      <w:lvlJc w:val="left"/>
      <w:pPr>
        <w:tabs>
          <w:tab w:val="left" w:pos="360"/>
          <w:tab w:val="left" w:pos="900"/>
          <w:tab w:val="left" w:pos="1080"/>
        </w:tabs>
        <w:ind w:left="9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912A2A4">
      <w:start w:val="1"/>
      <w:numFmt w:val="lowerRoman"/>
      <w:lvlText w:val="%3."/>
      <w:lvlJc w:val="left"/>
      <w:pPr>
        <w:tabs>
          <w:tab w:val="left" w:pos="360"/>
          <w:tab w:val="left" w:pos="900"/>
          <w:tab w:val="left" w:pos="1080"/>
        </w:tabs>
        <w:ind w:left="1797" w:hanging="29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F008F7E">
      <w:start w:val="1"/>
      <w:numFmt w:val="decimal"/>
      <w:lvlText w:val="%4."/>
      <w:lvlJc w:val="left"/>
      <w:pPr>
        <w:tabs>
          <w:tab w:val="left" w:pos="360"/>
          <w:tab w:val="left" w:pos="900"/>
          <w:tab w:val="left" w:pos="1080"/>
        </w:tabs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92A4BD6">
      <w:start w:val="1"/>
      <w:numFmt w:val="lowerLetter"/>
      <w:lvlText w:val="%5."/>
      <w:lvlJc w:val="left"/>
      <w:pPr>
        <w:tabs>
          <w:tab w:val="left" w:pos="360"/>
          <w:tab w:val="left" w:pos="900"/>
          <w:tab w:val="left" w:pos="1080"/>
        </w:tabs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EE4B0F6">
      <w:start w:val="1"/>
      <w:numFmt w:val="lowerRoman"/>
      <w:lvlText w:val="%6."/>
      <w:lvlJc w:val="left"/>
      <w:pPr>
        <w:tabs>
          <w:tab w:val="left" w:pos="360"/>
          <w:tab w:val="left" w:pos="900"/>
          <w:tab w:val="left" w:pos="1080"/>
        </w:tabs>
        <w:ind w:left="3957" w:hanging="29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C26FA2A">
      <w:start w:val="1"/>
      <w:numFmt w:val="decimal"/>
      <w:lvlText w:val="%7."/>
      <w:lvlJc w:val="left"/>
      <w:pPr>
        <w:tabs>
          <w:tab w:val="left" w:pos="360"/>
          <w:tab w:val="left" w:pos="900"/>
          <w:tab w:val="left" w:pos="1080"/>
        </w:tabs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4B82926">
      <w:start w:val="1"/>
      <w:numFmt w:val="lowerLetter"/>
      <w:lvlText w:val="%8."/>
      <w:lvlJc w:val="left"/>
      <w:pPr>
        <w:tabs>
          <w:tab w:val="left" w:pos="360"/>
          <w:tab w:val="left" w:pos="900"/>
          <w:tab w:val="left" w:pos="1080"/>
        </w:tabs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A46595E">
      <w:start w:val="1"/>
      <w:numFmt w:val="lowerRoman"/>
      <w:lvlText w:val="%9."/>
      <w:lvlJc w:val="left"/>
      <w:pPr>
        <w:tabs>
          <w:tab w:val="left" w:pos="360"/>
          <w:tab w:val="left" w:pos="900"/>
          <w:tab w:val="left" w:pos="1080"/>
        </w:tabs>
        <w:ind w:left="6117" w:hanging="29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1" w15:restartNumberingAfterBreak="0">
    <w:nsid w:val="395368B8"/>
    <w:multiLevelType w:val="hybridMultilevel"/>
    <w:tmpl w:val="558E81FC"/>
    <w:styleLink w:val="ImportedStyle15"/>
    <w:lvl w:ilvl="0" w:tplc="30580022">
      <w:start w:val="1"/>
      <w:numFmt w:val="decimal"/>
      <w:lvlText w:val="%1."/>
      <w:lvlJc w:val="left"/>
      <w:pPr>
        <w:tabs>
          <w:tab w:val="left" w:pos="360"/>
        </w:tabs>
        <w:ind w:left="357" w:hanging="35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92658CA">
      <w:start w:val="1"/>
      <w:numFmt w:val="lowerLetter"/>
      <w:lvlText w:val="%2."/>
      <w:lvlJc w:val="left"/>
      <w:pPr>
        <w:tabs>
          <w:tab w:val="left" w:pos="360"/>
        </w:tabs>
        <w:ind w:left="1077" w:hanging="35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7C4D1EE">
      <w:start w:val="1"/>
      <w:numFmt w:val="lowerRoman"/>
      <w:lvlText w:val="%3."/>
      <w:lvlJc w:val="left"/>
      <w:pPr>
        <w:tabs>
          <w:tab w:val="left" w:pos="360"/>
        </w:tabs>
        <w:ind w:left="1797" w:hanging="29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EF273E2">
      <w:start w:val="1"/>
      <w:numFmt w:val="decimal"/>
      <w:lvlText w:val="%4."/>
      <w:lvlJc w:val="left"/>
      <w:pPr>
        <w:tabs>
          <w:tab w:val="left" w:pos="360"/>
        </w:tabs>
        <w:ind w:left="2517" w:hanging="35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F5489F2">
      <w:start w:val="1"/>
      <w:numFmt w:val="lowerLetter"/>
      <w:lvlText w:val="%5."/>
      <w:lvlJc w:val="left"/>
      <w:pPr>
        <w:tabs>
          <w:tab w:val="left" w:pos="360"/>
        </w:tabs>
        <w:ind w:left="3237" w:hanging="35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9D064DC">
      <w:start w:val="1"/>
      <w:numFmt w:val="lowerRoman"/>
      <w:lvlText w:val="%6."/>
      <w:lvlJc w:val="left"/>
      <w:pPr>
        <w:tabs>
          <w:tab w:val="left" w:pos="360"/>
        </w:tabs>
        <w:ind w:left="3957" w:hanging="29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AF815A0">
      <w:start w:val="1"/>
      <w:numFmt w:val="decimal"/>
      <w:lvlText w:val="%7."/>
      <w:lvlJc w:val="left"/>
      <w:pPr>
        <w:tabs>
          <w:tab w:val="left" w:pos="360"/>
        </w:tabs>
        <w:ind w:left="4677" w:hanging="35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D4C0552">
      <w:start w:val="1"/>
      <w:numFmt w:val="lowerLetter"/>
      <w:lvlText w:val="%8."/>
      <w:lvlJc w:val="left"/>
      <w:pPr>
        <w:tabs>
          <w:tab w:val="left" w:pos="360"/>
        </w:tabs>
        <w:ind w:left="5397" w:hanging="35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A9AF020">
      <w:start w:val="1"/>
      <w:numFmt w:val="lowerRoman"/>
      <w:lvlText w:val="%9."/>
      <w:lvlJc w:val="left"/>
      <w:pPr>
        <w:tabs>
          <w:tab w:val="left" w:pos="360"/>
        </w:tabs>
        <w:ind w:left="6117" w:hanging="29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2" w15:restartNumberingAfterBreak="0">
    <w:nsid w:val="39FA6908"/>
    <w:multiLevelType w:val="hybridMultilevel"/>
    <w:tmpl w:val="699041AC"/>
    <w:styleLink w:val="Zaimportowanystyl4"/>
    <w:lvl w:ilvl="0" w:tplc="DDE2AF6C">
      <w:start w:val="1"/>
      <w:numFmt w:val="decimal"/>
      <w:lvlText w:val="%1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0E407E0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DBA4324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8B83BE4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914B378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2A44034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094F8A4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95A8220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3FA9896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3" w15:restartNumberingAfterBreak="0">
    <w:nsid w:val="3B1020AF"/>
    <w:multiLevelType w:val="hybridMultilevel"/>
    <w:tmpl w:val="1E44A0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CD04848"/>
    <w:multiLevelType w:val="hybridMultilevel"/>
    <w:tmpl w:val="77C651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CD566ED"/>
    <w:multiLevelType w:val="hybridMultilevel"/>
    <w:tmpl w:val="CE4E19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E101458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CED0969"/>
    <w:multiLevelType w:val="hybridMultilevel"/>
    <w:tmpl w:val="699041AC"/>
    <w:numStyleLink w:val="Zaimportowanystyl4"/>
  </w:abstractNum>
  <w:abstractNum w:abstractNumId="57" w15:restartNumberingAfterBreak="0">
    <w:nsid w:val="40D3157A"/>
    <w:multiLevelType w:val="multilevel"/>
    <w:tmpl w:val="4FEC60FC"/>
    <w:lvl w:ilvl="0">
      <w:start w:val="5"/>
      <w:numFmt w:val="decimal"/>
      <w:lvlText w:val="%1."/>
      <w:lvlJc w:val="left"/>
      <w:pPr>
        <w:ind w:left="426" w:hanging="426"/>
      </w:pPr>
      <w:rPr>
        <w:rFonts w:ascii="Calibri" w:hAnsi="Calibri" w:cs="Calibri" w:hint="default"/>
        <w:caps w:val="0"/>
        <w:smallCaps w:val="0"/>
        <w:strike w:val="0"/>
        <w:dstrike w:val="0"/>
        <w:position w:val="0"/>
        <w:sz w:val="22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aps w:val="0"/>
        <w:smallCaps w:val="0"/>
        <w:strike w:val="0"/>
        <w:dstrike w:val="0"/>
        <w:position w:val="0"/>
        <w:sz w:val="24"/>
        <w:vertAlign w:val="baseline"/>
      </w:rPr>
    </w:lvl>
    <w:lvl w:ilvl="2">
      <w:start w:val="1"/>
      <w:numFmt w:val="lowerRoman"/>
      <w:lvlText w:val="%3."/>
      <w:lvlJc w:val="left"/>
      <w:pPr>
        <w:ind w:left="2160" w:hanging="302"/>
      </w:pPr>
      <w:rPr>
        <w:rFonts w:hint="default"/>
        <w:caps w:val="0"/>
        <w:smallCaps w:val="0"/>
        <w:strike w:val="0"/>
        <w:dstrike w:val="0"/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caps w:val="0"/>
        <w:smallCaps w:val="0"/>
        <w:strike w:val="0"/>
        <w:dstrike w:val="0"/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caps w:val="0"/>
        <w:smallCaps w:val="0"/>
        <w:strike w:val="0"/>
        <w:dstrike w:val="0"/>
        <w:position w:val="0"/>
        <w:sz w:val="24"/>
        <w:vertAlign w:val="baseline"/>
      </w:rPr>
    </w:lvl>
    <w:lvl w:ilvl="5">
      <w:start w:val="1"/>
      <w:numFmt w:val="lowerRoman"/>
      <w:lvlText w:val="%6."/>
      <w:lvlJc w:val="left"/>
      <w:pPr>
        <w:ind w:left="4320" w:hanging="302"/>
      </w:pPr>
      <w:rPr>
        <w:rFonts w:hint="default"/>
        <w:caps w:val="0"/>
        <w:smallCaps w:val="0"/>
        <w:strike w:val="0"/>
        <w:dstrike w:val="0"/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caps w:val="0"/>
        <w:smallCaps w:val="0"/>
        <w:strike w:val="0"/>
        <w:dstrike w:val="0"/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caps w:val="0"/>
        <w:smallCaps w:val="0"/>
        <w:strike w:val="0"/>
        <w:dstrike w:val="0"/>
        <w:position w:val="0"/>
        <w:sz w:val="24"/>
        <w:vertAlign w:val="baseline"/>
      </w:rPr>
    </w:lvl>
    <w:lvl w:ilvl="8">
      <w:start w:val="1"/>
      <w:numFmt w:val="lowerRoman"/>
      <w:lvlText w:val="%9."/>
      <w:lvlJc w:val="left"/>
      <w:pPr>
        <w:ind w:left="6480" w:hanging="302"/>
      </w:pPr>
      <w:rPr>
        <w:rFonts w:hint="default"/>
        <w:caps w:val="0"/>
        <w:smallCaps w:val="0"/>
        <w:strike w:val="0"/>
        <w:dstrike w:val="0"/>
        <w:position w:val="0"/>
        <w:sz w:val="24"/>
        <w:vertAlign w:val="baseline"/>
      </w:rPr>
    </w:lvl>
  </w:abstractNum>
  <w:abstractNum w:abstractNumId="58" w15:restartNumberingAfterBreak="0">
    <w:nsid w:val="40DF774F"/>
    <w:multiLevelType w:val="hybridMultilevel"/>
    <w:tmpl w:val="62EC56DE"/>
    <w:lvl w:ilvl="0" w:tplc="B1B29C2A">
      <w:start w:val="1"/>
      <w:numFmt w:val="decimal"/>
      <w:lvlText w:val="%1)"/>
      <w:lvlJc w:val="left"/>
      <w:pPr>
        <w:tabs>
          <w:tab w:val="left" w:pos="-180"/>
          <w:tab w:val="left" w:pos="540"/>
        </w:tabs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6EA905E">
      <w:start w:val="1"/>
      <w:numFmt w:val="decimal"/>
      <w:lvlText w:val="%2."/>
      <w:lvlJc w:val="left"/>
      <w:pPr>
        <w:tabs>
          <w:tab w:val="left" w:pos="360"/>
        </w:tabs>
        <w:ind w:left="165" w:hanging="70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242DD86">
      <w:start w:val="1"/>
      <w:numFmt w:val="lowerRoman"/>
      <w:lvlText w:val="%3."/>
      <w:lvlJc w:val="left"/>
      <w:pPr>
        <w:tabs>
          <w:tab w:val="left" w:pos="-180"/>
          <w:tab w:val="left" w:pos="540"/>
          <w:tab w:val="left" w:pos="900"/>
        </w:tabs>
        <w:ind w:left="-238" w:hanging="30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CA0AC9C">
      <w:start w:val="1"/>
      <w:numFmt w:val="decimal"/>
      <w:lvlText w:val="%4."/>
      <w:lvlJc w:val="left"/>
      <w:pPr>
        <w:tabs>
          <w:tab w:val="left" w:pos="0"/>
          <w:tab w:val="left" w:pos="900"/>
        </w:tabs>
        <w:ind w:left="-1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12CDB52">
      <w:start w:val="1"/>
      <w:numFmt w:val="lowerLetter"/>
      <w:lvlText w:val="%5."/>
      <w:lvlJc w:val="left"/>
      <w:pPr>
        <w:tabs>
          <w:tab w:val="left" w:pos="0"/>
          <w:tab w:val="left" w:pos="900"/>
        </w:tabs>
        <w:ind w:left="-1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1185504">
      <w:start w:val="1"/>
      <w:numFmt w:val="lowerRoman"/>
      <w:lvlText w:val="%6."/>
      <w:lvlJc w:val="left"/>
      <w:pPr>
        <w:tabs>
          <w:tab w:val="left" w:pos="-180"/>
          <w:tab w:val="left" w:pos="540"/>
          <w:tab w:val="left" w:pos="900"/>
        </w:tabs>
        <w:ind w:left="-238" w:hanging="30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3F895FE">
      <w:start w:val="1"/>
      <w:numFmt w:val="decimal"/>
      <w:lvlText w:val="%7."/>
      <w:lvlJc w:val="left"/>
      <w:pPr>
        <w:tabs>
          <w:tab w:val="left" w:pos="-180"/>
          <w:tab w:val="left" w:pos="540"/>
        </w:tabs>
        <w:ind w:left="360" w:hanging="35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B38046E">
      <w:start w:val="1"/>
      <w:numFmt w:val="lowerLetter"/>
      <w:lvlText w:val="%8."/>
      <w:lvlJc w:val="left"/>
      <w:pPr>
        <w:tabs>
          <w:tab w:val="left" w:pos="-180"/>
          <w:tab w:val="left" w:pos="540"/>
          <w:tab w:val="left" w:pos="900"/>
        </w:tabs>
        <w:ind w:left="10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D5CC014">
      <w:start w:val="1"/>
      <w:numFmt w:val="lowerRoman"/>
      <w:lvlText w:val="%9."/>
      <w:lvlJc w:val="left"/>
      <w:pPr>
        <w:tabs>
          <w:tab w:val="left" w:pos="-180"/>
          <w:tab w:val="left" w:pos="540"/>
          <w:tab w:val="left" w:pos="900"/>
        </w:tabs>
        <w:ind w:left="1801" w:hanging="30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9" w15:restartNumberingAfterBreak="0">
    <w:nsid w:val="4129116E"/>
    <w:multiLevelType w:val="hybridMultilevel"/>
    <w:tmpl w:val="203628E8"/>
    <w:numStyleLink w:val="ImportedStyle16"/>
  </w:abstractNum>
  <w:abstractNum w:abstractNumId="60" w15:restartNumberingAfterBreak="0">
    <w:nsid w:val="4279566F"/>
    <w:multiLevelType w:val="multilevel"/>
    <w:tmpl w:val="360E1EDE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Arial" w:hAnsi="Arial" w:cs="Times New Roman" w:hint="default"/>
        <w:sz w:val="22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</w:abstractNum>
  <w:abstractNum w:abstractNumId="61" w15:restartNumberingAfterBreak="0">
    <w:nsid w:val="43294046"/>
    <w:multiLevelType w:val="hybridMultilevel"/>
    <w:tmpl w:val="E2A68D96"/>
    <w:lvl w:ilvl="0" w:tplc="04150011">
      <w:start w:val="1"/>
      <w:numFmt w:val="decimal"/>
      <w:lvlText w:val="%1)"/>
      <w:lvlJc w:val="left"/>
      <w:pPr>
        <w:ind w:left="2586" w:hanging="360"/>
      </w:pPr>
    </w:lvl>
    <w:lvl w:ilvl="1" w:tplc="04150019" w:tentative="1">
      <w:start w:val="1"/>
      <w:numFmt w:val="lowerLetter"/>
      <w:lvlText w:val="%2."/>
      <w:lvlJc w:val="left"/>
      <w:pPr>
        <w:ind w:left="3306" w:hanging="360"/>
      </w:pPr>
    </w:lvl>
    <w:lvl w:ilvl="2" w:tplc="0415001B" w:tentative="1">
      <w:start w:val="1"/>
      <w:numFmt w:val="lowerRoman"/>
      <w:lvlText w:val="%3."/>
      <w:lvlJc w:val="right"/>
      <w:pPr>
        <w:ind w:left="4026" w:hanging="180"/>
      </w:pPr>
    </w:lvl>
    <w:lvl w:ilvl="3" w:tplc="0415000F" w:tentative="1">
      <w:start w:val="1"/>
      <w:numFmt w:val="decimal"/>
      <w:lvlText w:val="%4."/>
      <w:lvlJc w:val="left"/>
      <w:pPr>
        <w:ind w:left="4746" w:hanging="360"/>
      </w:pPr>
    </w:lvl>
    <w:lvl w:ilvl="4" w:tplc="04150019" w:tentative="1">
      <w:start w:val="1"/>
      <w:numFmt w:val="lowerLetter"/>
      <w:lvlText w:val="%5."/>
      <w:lvlJc w:val="left"/>
      <w:pPr>
        <w:ind w:left="5466" w:hanging="360"/>
      </w:pPr>
    </w:lvl>
    <w:lvl w:ilvl="5" w:tplc="0415001B" w:tentative="1">
      <w:start w:val="1"/>
      <w:numFmt w:val="lowerRoman"/>
      <w:lvlText w:val="%6."/>
      <w:lvlJc w:val="right"/>
      <w:pPr>
        <w:ind w:left="6186" w:hanging="180"/>
      </w:pPr>
    </w:lvl>
    <w:lvl w:ilvl="6" w:tplc="0415000F" w:tentative="1">
      <w:start w:val="1"/>
      <w:numFmt w:val="decimal"/>
      <w:lvlText w:val="%7."/>
      <w:lvlJc w:val="left"/>
      <w:pPr>
        <w:ind w:left="6906" w:hanging="360"/>
      </w:pPr>
    </w:lvl>
    <w:lvl w:ilvl="7" w:tplc="04150019" w:tentative="1">
      <w:start w:val="1"/>
      <w:numFmt w:val="lowerLetter"/>
      <w:lvlText w:val="%8."/>
      <w:lvlJc w:val="left"/>
      <w:pPr>
        <w:ind w:left="7626" w:hanging="360"/>
      </w:pPr>
    </w:lvl>
    <w:lvl w:ilvl="8" w:tplc="0415001B" w:tentative="1">
      <w:start w:val="1"/>
      <w:numFmt w:val="lowerRoman"/>
      <w:lvlText w:val="%9."/>
      <w:lvlJc w:val="right"/>
      <w:pPr>
        <w:ind w:left="8346" w:hanging="180"/>
      </w:pPr>
    </w:lvl>
  </w:abstractNum>
  <w:abstractNum w:abstractNumId="62" w15:restartNumberingAfterBreak="0">
    <w:nsid w:val="46252B84"/>
    <w:multiLevelType w:val="hybridMultilevel"/>
    <w:tmpl w:val="64487E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63C2D4F"/>
    <w:multiLevelType w:val="multilevel"/>
    <w:tmpl w:val="674409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hint="default"/>
        <w:b w:val="0"/>
        <w:vertAlign w:val="baseline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vertAlign w:val="baseline"/>
      </w:rPr>
    </w:lvl>
  </w:abstractNum>
  <w:abstractNum w:abstractNumId="64" w15:restartNumberingAfterBreak="0">
    <w:nsid w:val="49213668"/>
    <w:multiLevelType w:val="hybridMultilevel"/>
    <w:tmpl w:val="CE60BBBC"/>
    <w:lvl w:ilvl="0" w:tplc="0809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170" w:hanging="360"/>
      </w:pPr>
    </w:lvl>
    <w:lvl w:ilvl="2" w:tplc="0415001B" w:tentative="1">
      <w:start w:val="1"/>
      <w:numFmt w:val="lowerRoman"/>
      <w:lvlText w:val="%3."/>
      <w:lvlJc w:val="right"/>
      <w:pPr>
        <w:ind w:left="1890" w:hanging="180"/>
      </w:pPr>
    </w:lvl>
    <w:lvl w:ilvl="3" w:tplc="0415000F" w:tentative="1">
      <w:start w:val="1"/>
      <w:numFmt w:val="decimal"/>
      <w:lvlText w:val="%4."/>
      <w:lvlJc w:val="left"/>
      <w:pPr>
        <w:ind w:left="2610" w:hanging="360"/>
      </w:pPr>
    </w:lvl>
    <w:lvl w:ilvl="4" w:tplc="04150019" w:tentative="1">
      <w:start w:val="1"/>
      <w:numFmt w:val="lowerLetter"/>
      <w:lvlText w:val="%5."/>
      <w:lvlJc w:val="left"/>
      <w:pPr>
        <w:ind w:left="3330" w:hanging="360"/>
      </w:pPr>
    </w:lvl>
    <w:lvl w:ilvl="5" w:tplc="0415001B" w:tentative="1">
      <w:start w:val="1"/>
      <w:numFmt w:val="lowerRoman"/>
      <w:lvlText w:val="%6."/>
      <w:lvlJc w:val="right"/>
      <w:pPr>
        <w:ind w:left="4050" w:hanging="180"/>
      </w:pPr>
    </w:lvl>
    <w:lvl w:ilvl="6" w:tplc="0415000F" w:tentative="1">
      <w:start w:val="1"/>
      <w:numFmt w:val="decimal"/>
      <w:lvlText w:val="%7."/>
      <w:lvlJc w:val="left"/>
      <w:pPr>
        <w:ind w:left="4770" w:hanging="360"/>
      </w:pPr>
    </w:lvl>
    <w:lvl w:ilvl="7" w:tplc="04150019" w:tentative="1">
      <w:start w:val="1"/>
      <w:numFmt w:val="lowerLetter"/>
      <w:lvlText w:val="%8."/>
      <w:lvlJc w:val="left"/>
      <w:pPr>
        <w:ind w:left="5490" w:hanging="360"/>
      </w:pPr>
    </w:lvl>
    <w:lvl w:ilvl="8" w:tplc="0415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5" w15:restartNumberingAfterBreak="0">
    <w:nsid w:val="4A2C4B0D"/>
    <w:multiLevelType w:val="hybridMultilevel"/>
    <w:tmpl w:val="D39200D4"/>
    <w:styleLink w:val="ImportedStyle13"/>
    <w:lvl w:ilvl="0" w:tplc="3FD05F3E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3EC1138">
      <w:start w:val="1"/>
      <w:numFmt w:val="lowerLetter"/>
      <w:lvlText w:val="%2."/>
      <w:lvlJc w:val="left"/>
      <w:pPr>
        <w:ind w:left="10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3DCF91C">
      <w:start w:val="1"/>
      <w:numFmt w:val="lowerRoman"/>
      <w:lvlText w:val="%3."/>
      <w:lvlJc w:val="left"/>
      <w:pPr>
        <w:ind w:left="1800" w:hanging="30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0CC8788">
      <w:start w:val="1"/>
      <w:numFmt w:val="decimal"/>
      <w:lvlText w:val="%4."/>
      <w:lvlJc w:val="left"/>
      <w:pPr>
        <w:ind w:left="25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930A448">
      <w:start w:val="1"/>
      <w:numFmt w:val="lowerLetter"/>
      <w:lvlText w:val="%5."/>
      <w:lvlJc w:val="left"/>
      <w:pPr>
        <w:ind w:left="32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71AEB12">
      <w:start w:val="1"/>
      <w:numFmt w:val="lowerRoman"/>
      <w:lvlText w:val="%6."/>
      <w:lvlJc w:val="left"/>
      <w:pPr>
        <w:ind w:left="3960" w:hanging="30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C563A42">
      <w:start w:val="1"/>
      <w:numFmt w:val="decimal"/>
      <w:lvlText w:val="%7."/>
      <w:lvlJc w:val="left"/>
      <w:pPr>
        <w:ind w:left="46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FF84F74">
      <w:start w:val="1"/>
      <w:numFmt w:val="lowerLetter"/>
      <w:lvlText w:val="%8."/>
      <w:lvlJc w:val="left"/>
      <w:pPr>
        <w:ind w:left="54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4364258">
      <w:start w:val="1"/>
      <w:numFmt w:val="lowerRoman"/>
      <w:lvlText w:val="%9."/>
      <w:lvlJc w:val="left"/>
      <w:pPr>
        <w:ind w:left="6120" w:hanging="30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6" w15:restartNumberingAfterBreak="0">
    <w:nsid w:val="4BD27ACB"/>
    <w:multiLevelType w:val="hybridMultilevel"/>
    <w:tmpl w:val="20A0101A"/>
    <w:styleLink w:val="Zaimportowanystyl5"/>
    <w:lvl w:ilvl="0" w:tplc="181A035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EB48ED8">
      <w:start w:val="1"/>
      <w:numFmt w:val="bullet"/>
      <w:lvlText w:val="·"/>
      <w:lvlJc w:val="left"/>
      <w:pPr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86E8AEC">
      <w:start w:val="1"/>
      <w:numFmt w:val="bullet"/>
      <w:lvlText w:val="·"/>
      <w:lvlJc w:val="left"/>
      <w:pPr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ABE7F1C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8303120">
      <w:start w:val="1"/>
      <w:numFmt w:val="bullet"/>
      <w:lvlText w:val="·"/>
      <w:lvlJc w:val="left"/>
      <w:pPr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67C18EC">
      <w:start w:val="1"/>
      <w:numFmt w:val="bullet"/>
      <w:lvlText w:val="·"/>
      <w:lvlJc w:val="left"/>
      <w:pPr>
        <w:ind w:left="39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62037D2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4FECB8A">
      <w:start w:val="1"/>
      <w:numFmt w:val="bullet"/>
      <w:lvlText w:val="·"/>
      <w:lvlJc w:val="left"/>
      <w:pPr>
        <w:ind w:left="54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BC50A0">
      <w:start w:val="1"/>
      <w:numFmt w:val="bullet"/>
      <w:lvlText w:val="·"/>
      <w:lvlJc w:val="left"/>
      <w:pPr>
        <w:ind w:left="61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7" w15:restartNumberingAfterBreak="0">
    <w:nsid w:val="4C011395"/>
    <w:multiLevelType w:val="hybridMultilevel"/>
    <w:tmpl w:val="ABC65AEA"/>
    <w:lvl w:ilvl="0" w:tplc="597C3C6E">
      <w:start w:val="1"/>
      <w:numFmt w:val="decimal"/>
      <w:lvlText w:val="%1."/>
      <w:lvlJc w:val="left"/>
      <w:pPr>
        <w:ind w:left="720" w:hanging="360"/>
      </w:pPr>
    </w:lvl>
    <w:lvl w:ilvl="1" w:tplc="DBE807DC">
      <w:start w:val="1"/>
      <w:numFmt w:val="lowerLetter"/>
      <w:lvlText w:val="%2."/>
      <w:lvlJc w:val="left"/>
      <w:pPr>
        <w:ind w:left="1440" w:hanging="360"/>
      </w:pPr>
    </w:lvl>
    <w:lvl w:ilvl="2" w:tplc="04BC119C">
      <w:start w:val="1"/>
      <w:numFmt w:val="lowerRoman"/>
      <w:lvlText w:val="%3."/>
      <w:lvlJc w:val="right"/>
      <w:pPr>
        <w:ind w:left="2160" w:hanging="180"/>
      </w:pPr>
    </w:lvl>
    <w:lvl w:ilvl="3" w:tplc="D0108396">
      <w:start w:val="1"/>
      <w:numFmt w:val="decimal"/>
      <w:lvlText w:val="%4."/>
      <w:lvlJc w:val="left"/>
      <w:pPr>
        <w:ind w:left="2880" w:hanging="360"/>
      </w:pPr>
    </w:lvl>
    <w:lvl w:ilvl="4" w:tplc="9386F8CC">
      <w:start w:val="1"/>
      <w:numFmt w:val="lowerLetter"/>
      <w:lvlText w:val="%5."/>
      <w:lvlJc w:val="left"/>
      <w:pPr>
        <w:ind w:left="3600" w:hanging="360"/>
      </w:pPr>
    </w:lvl>
    <w:lvl w:ilvl="5" w:tplc="61FEDB46">
      <w:start w:val="1"/>
      <w:numFmt w:val="lowerRoman"/>
      <w:lvlText w:val="%6."/>
      <w:lvlJc w:val="right"/>
      <w:pPr>
        <w:ind w:left="4320" w:hanging="180"/>
      </w:pPr>
    </w:lvl>
    <w:lvl w:ilvl="6" w:tplc="CACC6D44">
      <w:start w:val="1"/>
      <w:numFmt w:val="decimal"/>
      <w:lvlText w:val="%7."/>
      <w:lvlJc w:val="left"/>
      <w:pPr>
        <w:ind w:left="5040" w:hanging="360"/>
      </w:pPr>
    </w:lvl>
    <w:lvl w:ilvl="7" w:tplc="6CB600BA">
      <w:start w:val="1"/>
      <w:numFmt w:val="lowerLetter"/>
      <w:lvlText w:val="%8."/>
      <w:lvlJc w:val="left"/>
      <w:pPr>
        <w:ind w:left="5760" w:hanging="360"/>
      </w:pPr>
    </w:lvl>
    <w:lvl w:ilvl="8" w:tplc="2778A966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F7F7834"/>
    <w:multiLevelType w:val="hybridMultilevel"/>
    <w:tmpl w:val="6178A71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9" w15:restartNumberingAfterBreak="0">
    <w:nsid w:val="50673BD6"/>
    <w:multiLevelType w:val="hybridMultilevel"/>
    <w:tmpl w:val="891A1946"/>
    <w:lvl w:ilvl="0" w:tplc="D2EE98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2025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3642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1C45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1061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4AD9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FC31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C48B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12FB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1835218"/>
    <w:multiLevelType w:val="hybridMultilevel"/>
    <w:tmpl w:val="EA6238CE"/>
    <w:lvl w:ilvl="0" w:tplc="B0B6E1AC">
      <w:start w:val="6"/>
      <w:numFmt w:val="decimal"/>
      <w:lvlText w:val="%1."/>
      <w:lvlJc w:val="left"/>
      <w:pPr>
        <w:ind w:left="360" w:hanging="360"/>
      </w:pPr>
      <w:rPr>
        <w:rFonts w:ascii="Calibri" w:eastAsia="Arial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258359C"/>
    <w:multiLevelType w:val="hybridMultilevel"/>
    <w:tmpl w:val="CA76986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52DC058B"/>
    <w:multiLevelType w:val="hybridMultilevel"/>
    <w:tmpl w:val="9F0E55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3193592"/>
    <w:multiLevelType w:val="hybridMultilevel"/>
    <w:tmpl w:val="5AA4A5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1282588">
      <w:start w:val="9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3B878E2"/>
    <w:multiLevelType w:val="multilevel"/>
    <w:tmpl w:val="62EC56DE"/>
    <w:lvl w:ilvl="0">
      <w:start w:val="1"/>
      <w:numFmt w:val="decimal"/>
      <w:lvlText w:val="%1)"/>
      <w:lvlJc w:val="left"/>
      <w:pPr>
        <w:tabs>
          <w:tab w:val="left" w:pos="360"/>
          <w:tab w:val="num" w:pos="900"/>
          <w:tab w:val="left" w:pos="5039"/>
        </w:tabs>
        <w:ind w:left="567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708" w:hanging="70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638" w:hanging="6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1095" w:hanging="6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1815" w:hanging="6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2535" w:hanging="6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3255" w:hanging="6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3975" w:hanging="6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4695" w:hanging="5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5" w15:restartNumberingAfterBreak="0">
    <w:nsid w:val="553108BF"/>
    <w:multiLevelType w:val="hybridMultilevel"/>
    <w:tmpl w:val="6856238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6" w15:restartNumberingAfterBreak="0">
    <w:nsid w:val="55321765"/>
    <w:multiLevelType w:val="multilevel"/>
    <w:tmpl w:val="C4F6A274"/>
    <w:numStyleLink w:val="ImportedStyle10"/>
  </w:abstractNum>
  <w:abstractNum w:abstractNumId="77" w15:restartNumberingAfterBreak="0">
    <w:nsid w:val="570D6892"/>
    <w:multiLevelType w:val="multilevel"/>
    <w:tmpl w:val="CD608CC6"/>
    <w:styleLink w:val="WWNum16"/>
    <w:lvl w:ilvl="0">
      <w:start w:val="1"/>
      <w:numFmt w:val="lowerLetter"/>
      <w:lvlText w:val="%1."/>
      <w:lvlJc w:val="left"/>
      <w:pPr>
        <w:ind w:left="1788" w:hanging="360"/>
      </w:pPr>
    </w:lvl>
    <w:lvl w:ilvl="1">
      <w:start w:val="1"/>
      <w:numFmt w:val="lowerLetter"/>
      <w:lvlText w:val="%2."/>
      <w:lvlJc w:val="left"/>
      <w:pPr>
        <w:ind w:left="2508" w:hanging="360"/>
      </w:pPr>
    </w:lvl>
    <w:lvl w:ilvl="2">
      <w:start w:val="1"/>
      <w:numFmt w:val="lowerRoman"/>
      <w:lvlText w:val="%3."/>
      <w:lvlJc w:val="right"/>
      <w:pPr>
        <w:ind w:left="3228" w:hanging="180"/>
      </w:pPr>
    </w:lvl>
    <w:lvl w:ilvl="3">
      <w:start w:val="1"/>
      <w:numFmt w:val="decimal"/>
      <w:lvlText w:val="%4."/>
      <w:lvlJc w:val="left"/>
      <w:pPr>
        <w:ind w:left="3948" w:hanging="360"/>
      </w:pPr>
    </w:lvl>
    <w:lvl w:ilvl="4">
      <w:start w:val="1"/>
      <w:numFmt w:val="lowerLetter"/>
      <w:lvlText w:val="%5."/>
      <w:lvlJc w:val="left"/>
      <w:pPr>
        <w:ind w:left="4668" w:hanging="360"/>
      </w:pPr>
    </w:lvl>
    <w:lvl w:ilvl="5">
      <w:start w:val="1"/>
      <w:numFmt w:val="lowerRoman"/>
      <w:lvlText w:val="%6."/>
      <w:lvlJc w:val="right"/>
      <w:pPr>
        <w:ind w:left="5388" w:hanging="180"/>
      </w:pPr>
    </w:lvl>
    <w:lvl w:ilvl="6">
      <w:start w:val="1"/>
      <w:numFmt w:val="decimal"/>
      <w:lvlText w:val="%7."/>
      <w:lvlJc w:val="left"/>
      <w:pPr>
        <w:ind w:left="6108" w:hanging="360"/>
      </w:pPr>
    </w:lvl>
    <w:lvl w:ilvl="7">
      <w:start w:val="1"/>
      <w:numFmt w:val="lowerLetter"/>
      <w:lvlText w:val="%8."/>
      <w:lvlJc w:val="left"/>
      <w:pPr>
        <w:ind w:left="6828" w:hanging="360"/>
      </w:pPr>
    </w:lvl>
    <w:lvl w:ilvl="8">
      <w:start w:val="1"/>
      <w:numFmt w:val="lowerRoman"/>
      <w:lvlText w:val="%9."/>
      <w:lvlJc w:val="right"/>
      <w:pPr>
        <w:ind w:left="7548" w:hanging="180"/>
      </w:pPr>
    </w:lvl>
  </w:abstractNum>
  <w:abstractNum w:abstractNumId="78" w15:restartNumberingAfterBreak="0">
    <w:nsid w:val="57E073CE"/>
    <w:multiLevelType w:val="multilevel"/>
    <w:tmpl w:val="E95C0DFE"/>
    <w:lvl w:ilvl="0">
      <w:start w:val="1"/>
      <w:numFmt w:val="decimal"/>
      <w:lvlText w:val="%1)"/>
      <w:lvlJc w:val="left"/>
      <w:pPr>
        <w:ind w:left="1068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)"/>
      <w:lvlJc w:val="left"/>
      <w:pPr>
        <w:tabs>
          <w:tab w:val="left" w:pos="1917"/>
        </w:tabs>
        <w:ind w:left="2569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)"/>
      <w:lvlJc w:val="right"/>
      <w:pPr>
        <w:tabs>
          <w:tab w:val="left" w:pos="1917"/>
        </w:tabs>
        <w:ind w:left="3289" w:hanging="30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left" w:pos="1917"/>
        </w:tabs>
        <w:ind w:left="4009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left" w:pos="1917"/>
        </w:tabs>
        <w:ind w:left="4729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(%6)"/>
      <w:lvlJc w:val="right"/>
      <w:pPr>
        <w:tabs>
          <w:tab w:val="left" w:pos="1917"/>
        </w:tabs>
        <w:ind w:left="5449" w:hanging="30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917"/>
        </w:tabs>
        <w:ind w:left="6169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left" w:pos="1917"/>
        </w:tabs>
        <w:ind w:left="6889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1917"/>
        </w:tabs>
        <w:ind w:left="7609" w:hanging="30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9" w15:restartNumberingAfterBreak="0">
    <w:nsid w:val="58660264"/>
    <w:multiLevelType w:val="hybridMultilevel"/>
    <w:tmpl w:val="D02CB352"/>
    <w:lvl w:ilvl="0" w:tplc="04150011">
      <w:start w:val="1"/>
      <w:numFmt w:val="decimal"/>
      <w:lvlText w:val="%1)"/>
      <w:lvlJc w:val="left"/>
      <w:pPr>
        <w:tabs>
          <w:tab w:val="left" w:pos="360"/>
        </w:tabs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9E01F26"/>
    <w:multiLevelType w:val="hybridMultilevel"/>
    <w:tmpl w:val="635C2F80"/>
    <w:lvl w:ilvl="0" w:tplc="CA46965C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69E814C">
      <w:start w:val="1"/>
      <w:numFmt w:val="bullet"/>
      <w:lvlText w:val="·"/>
      <w:lvlJc w:val="left"/>
      <w:pPr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D84E972">
      <w:start w:val="1"/>
      <w:numFmt w:val="bullet"/>
      <w:lvlText w:val="·"/>
      <w:lvlJc w:val="left"/>
      <w:pPr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0F8F056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9F6632E">
      <w:start w:val="1"/>
      <w:numFmt w:val="bullet"/>
      <w:lvlText w:val="·"/>
      <w:lvlJc w:val="left"/>
      <w:pPr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4904816">
      <w:start w:val="1"/>
      <w:numFmt w:val="bullet"/>
      <w:lvlText w:val="·"/>
      <w:lvlJc w:val="left"/>
      <w:pPr>
        <w:ind w:left="39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B4E1AF0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D0809C0">
      <w:start w:val="1"/>
      <w:numFmt w:val="bullet"/>
      <w:lvlText w:val="·"/>
      <w:lvlJc w:val="left"/>
      <w:pPr>
        <w:ind w:left="54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EA6A6AA">
      <w:start w:val="1"/>
      <w:numFmt w:val="bullet"/>
      <w:lvlText w:val="·"/>
      <w:lvlJc w:val="left"/>
      <w:pPr>
        <w:ind w:left="61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1" w15:restartNumberingAfterBreak="0">
    <w:nsid w:val="5A5824DD"/>
    <w:multiLevelType w:val="hybridMultilevel"/>
    <w:tmpl w:val="4100196C"/>
    <w:lvl w:ilvl="0" w:tplc="0980B39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E160A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BB22B7E8">
      <w:start w:val="1"/>
      <w:numFmt w:val="decimal"/>
      <w:lvlText w:val="%3)"/>
      <w:lvlJc w:val="left"/>
      <w:pPr>
        <w:ind w:left="2340" w:hanging="360"/>
      </w:pPr>
      <w:rPr>
        <w:rFonts w:ascii="Calibri" w:eastAsia="Arial" w:hAnsi="Calibri" w:cs="Calibri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2" w15:restartNumberingAfterBreak="0">
    <w:nsid w:val="5DB12798"/>
    <w:multiLevelType w:val="multilevel"/>
    <w:tmpl w:val="674409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hint="default"/>
        <w:b w:val="0"/>
        <w:vertAlign w:val="baseline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vertAlign w:val="baseline"/>
      </w:rPr>
    </w:lvl>
  </w:abstractNum>
  <w:abstractNum w:abstractNumId="83" w15:restartNumberingAfterBreak="0">
    <w:nsid w:val="5DC62E91"/>
    <w:multiLevelType w:val="hybridMultilevel"/>
    <w:tmpl w:val="3824465A"/>
    <w:styleLink w:val="Zaimportowanystyl13"/>
    <w:lvl w:ilvl="0" w:tplc="4B2C6A2C">
      <w:start w:val="1"/>
      <w:numFmt w:val="decimal"/>
      <w:lvlText w:val="%1)"/>
      <w:lvlJc w:val="left"/>
      <w:pPr>
        <w:ind w:left="709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0EC3D9A">
      <w:start w:val="1"/>
      <w:numFmt w:val="lowerLetter"/>
      <w:lvlText w:val="%2."/>
      <w:lvlJc w:val="left"/>
      <w:pPr>
        <w:ind w:left="1462" w:hanging="39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44A6B6A">
      <w:start w:val="1"/>
      <w:numFmt w:val="lowerRoman"/>
      <w:lvlText w:val="%3."/>
      <w:lvlJc w:val="left"/>
      <w:pPr>
        <w:ind w:left="2176" w:hanging="32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B7EA9BA">
      <w:start w:val="1"/>
      <w:numFmt w:val="decimal"/>
      <w:lvlText w:val="%4."/>
      <w:lvlJc w:val="left"/>
      <w:pPr>
        <w:ind w:left="2902" w:hanging="39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00013D0">
      <w:start w:val="1"/>
      <w:numFmt w:val="lowerLetter"/>
      <w:lvlText w:val="%5."/>
      <w:lvlJc w:val="left"/>
      <w:pPr>
        <w:ind w:left="3622" w:hanging="39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BF86DCE">
      <w:start w:val="1"/>
      <w:numFmt w:val="lowerRoman"/>
      <w:lvlText w:val="%6."/>
      <w:lvlJc w:val="left"/>
      <w:pPr>
        <w:ind w:left="4336" w:hanging="32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75678D2">
      <w:start w:val="1"/>
      <w:numFmt w:val="decimal"/>
      <w:lvlText w:val="%7."/>
      <w:lvlJc w:val="left"/>
      <w:pPr>
        <w:ind w:left="5062" w:hanging="39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E64577E">
      <w:start w:val="1"/>
      <w:numFmt w:val="lowerLetter"/>
      <w:lvlText w:val="%8."/>
      <w:lvlJc w:val="left"/>
      <w:pPr>
        <w:ind w:left="5782" w:hanging="39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F7861CE">
      <w:start w:val="1"/>
      <w:numFmt w:val="lowerRoman"/>
      <w:lvlText w:val="%9."/>
      <w:lvlJc w:val="left"/>
      <w:pPr>
        <w:ind w:left="6496" w:hanging="32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4" w15:restartNumberingAfterBreak="0">
    <w:nsid w:val="5ECA2470"/>
    <w:multiLevelType w:val="hybridMultilevel"/>
    <w:tmpl w:val="203628E8"/>
    <w:styleLink w:val="ImportedStyle16"/>
    <w:lvl w:ilvl="0" w:tplc="974A919E">
      <w:start w:val="1"/>
      <w:numFmt w:val="decimal"/>
      <w:lvlText w:val="%1."/>
      <w:lvlJc w:val="left"/>
      <w:pPr>
        <w:ind w:left="105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B26BA18">
      <w:start w:val="1"/>
      <w:numFmt w:val="lowerLetter"/>
      <w:lvlText w:val="%2."/>
      <w:lvlJc w:val="left"/>
      <w:pPr>
        <w:ind w:left="177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14AA53C">
      <w:start w:val="1"/>
      <w:numFmt w:val="lowerRoman"/>
      <w:lvlText w:val="%3."/>
      <w:lvlJc w:val="left"/>
      <w:pPr>
        <w:ind w:left="2495" w:hanging="27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018D0C2">
      <w:start w:val="1"/>
      <w:numFmt w:val="decimal"/>
      <w:lvlText w:val="%4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D82DC0C">
      <w:start w:val="1"/>
      <w:numFmt w:val="lowerLetter"/>
      <w:lvlText w:val="%5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32C7826">
      <w:start w:val="1"/>
      <w:numFmt w:val="lowerRoman"/>
      <w:lvlText w:val="%6."/>
      <w:lvlJc w:val="left"/>
      <w:pPr>
        <w:ind w:left="1797" w:hanging="29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EB8DCE6">
      <w:start w:val="1"/>
      <w:numFmt w:val="decimal"/>
      <w:lvlText w:val="%7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02A69CA">
      <w:start w:val="1"/>
      <w:numFmt w:val="lowerLetter"/>
      <w:lvlText w:val="%8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22A54E2">
      <w:start w:val="1"/>
      <w:numFmt w:val="lowerRoman"/>
      <w:lvlText w:val="%9."/>
      <w:lvlJc w:val="left"/>
      <w:pPr>
        <w:ind w:left="3957" w:hanging="29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5" w15:restartNumberingAfterBreak="0">
    <w:nsid w:val="5ED146FE"/>
    <w:multiLevelType w:val="hybridMultilevel"/>
    <w:tmpl w:val="CFB028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F3E08EB"/>
    <w:multiLevelType w:val="hybridMultilevel"/>
    <w:tmpl w:val="839C6A56"/>
    <w:lvl w:ilvl="0" w:tplc="0809000F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6EA905E">
      <w:start w:val="1"/>
      <w:numFmt w:val="decimal"/>
      <w:lvlText w:val="%2."/>
      <w:lvlJc w:val="left"/>
      <w:pPr>
        <w:tabs>
          <w:tab w:val="left" w:pos="360"/>
        </w:tabs>
        <w:ind w:left="165" w:hanging="70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242DD86">
      <w:start w:val="1"/>
      <w:numFmt w:val="lowerRoman"/>
      <w:lvlText w:val="%3."/>
      <w:lvlJc w:val="left"/>
      <w:pPr>
        <w:tabs>
          <w:tab w:val="left" w:pos="-180"/>
          <w:tab w:val="left" w:pos="540"/>
          <w:tab w:val="left" w:pos="900"/>
        </w:tabs>
        <w:ind w:left="-238" w:hanging="30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CA0AC9C">
      <w:start w:val="1"/>
      <w:numFmt w:val="decimal"/>
      <w:lvlText w:val="%4."/>
      <w:lvlJc w:val="left"/>
      <w:pPr>
        <w:tabs>
          <w:tab w:val="left" w:pos="0"/>
          <w:tab w:val="left" w:pos="900"/>
        </w:tabs>
        <w:ind w:left="-1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12CDB52">
      <w:start w:val="1"/>
      <w:numFmt w:val="lowerLetter"/>
      <w:lvlText w:val="%5."/>
      <w:lvlJc w:val="left"/>
      <w:pPr>
        <w:tabs>
          <w:tab w:val="left" w:pos="0"/>
          <w:tab w:val="left" w:pos="900"/>
        </w:tabs>
        <w:ind w:left="-1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1185504">
      <w:start w:val="1"/>
      <w:numFmt w:val="lowerRoman"/>
      <w:lvlText w:val="%6."/>
      <w:lvlJc w:val="left"/>
      <w:pPr>
        <w:tabs>
          <w:tab w:val="left" w:pos="-180"/>
          <w:tab w:val="left" w:pos="540"/>
          <w:tab w:val="left" w:pos="900"/>
        </w:tabs>
        <w:ind w:left="-238" w:hanging="30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3F895FE">
      <w:start w:val="1"/>
      <w:numFmt w:val="decimal"/>
      <w:lvlText w:val="%7."/>
      <w:lvlJc w:val="left"/>
      <w:pPr>
        <w:tabs>
          <w:tab w:val="left" w:pos="-180"/>
          <w:tab w:val="left" w:pos="540"/>
        </w:tabs>
        <w:ind w:left="360" w:hanging="35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B38046E">
      <w:start w:val="1"/>
      <w:numFmt w:val="lowerLetter"/>
      <w:lvlText w:val="%8."/>
      <w:lvlJc w:val="left"/>
      <w:pPr>
        <w:tabs>
          <w:tab w:val="left" w:pos="-180"/>
          <w:tab w:val="left" w:pos="540"/>
          <w:tab w:val="left" w:pos="900"/>
        </w:tabs>
        <w:ind w:left="10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D5CC014">
      <w:start w:val="1"/>
      <w:numFmt w:val="lowerRoman"/>
      <w:lvlText w:val="%9."/>
      <w:lvlJc w:val="left"/>
      <w:pPr>
        <w:tabs>
          <w:tab w:val="left" w:pos="-180"/>
          <w:tab w:val="left" w:pos="540"/>
          <w:tab w:val="left" w:pos="900"/>
        </w:tabs>
        <w:ind w:left="1801" w:hanging="30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7" w15:restartNumberingAfterBreak="0">
    <w:nsid w:val="5FDD63CF"/>
    <w:multiLevelType w:val="hybridMultilevel"/>
    <w:tmpl w:val="AD8EBC1A"/>
    <w:lvl w:ilvl="0" w:tplc="08090011">
      <w:start w:val="1"/>
      <w:numFmt w:val="decimal"/>
      <w:lvlText w:val="%1)"/>
      <w:lvlJc w:val="left"/>
      <w:pPr>
        <w:ind w:left="72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AE25472">
      <w:start w:val="1"/>
      <w:numFmt w:val="decimal"/>
      <w:lvlText w:val="%2)"/>
      <w:lvlJc w:val="left"/>
      <w:pPr>
        <w:tabs>
          <w:tab w:val="left" w:pos="1851"/>
        </w:tabs>
        <w:ind w:left="250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941CE0">
      <w:start w:val="1"/>
      <w:numFmt w:val="lowerRoman"/>
      <w:lvlText w:val="%3."/>
      <w:lvlJc w:val="left"/>
      <w:pPr>
        <w:tabs>
          <w:tab w:val="left" w:pos="1851"/>
        </w:tabs>
        <w:ind w:left="3223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186935E">
      <w:start w:val="1"/>
      <w:numFmt w:val="decimal"/>
      <w:lvlText w:val="%4."/>
      <w:lvlJc w:val="left"/>
      <w:pPr>
        <w:tabs>
          <w:tab w:val="left" w:pos="1851"/>
        </w:tabs>
        <w:ind w:left="39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21070BA">
      <w:start w:val="1"/>
      <w:numFmt w:val="lowerLetter"/>
      <w:lvlText w:val="%5."/>
      <w:lvlJc w:val="left"/>
      <w:pPr>
        <w:tabs>
          <w:tab w:val="left" w:pos="1851"/>
        </w:tabs>
        <w:ind w:left="46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F367C24">
      <w:start w:val="1"/>
      <w:numFmt w:val="lowerRoman"/>
      <w:lvlText w:val="%6."/>
      <w:lvlJc w:val="left"/>
      <w:pPr>
        <w:tabs>
          <w:tab w:val="left" w:pos="1851"/>
        </w:tabs>
        <w:ind w:left="5383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298D06C">
      <w:start w:val="1"/>
      <w:numFmt w:val="decimal"/>
      <w:lvlText w:val="%7."/>
      <w:lvlJc w:val="left"/>
      <w:pPr>
        <w:tabs>
          <w:tab w:val="left" w:pos="1851"/>
        </w:tabs>
        <w:ind w:left="610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922391E">
      <w:start w:val="1"/>
      <w:numFmt w:val="lowerLetter"/>
      <w:lvlText w:val="%8."/>
      <w:lvlJc w:val="left"/>
      <w:pPr>
        <w:tabs>
          <w:tab w:val="left" w:pos="1851"/>
        </w:tabs>
        <w:ind w:left="682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782EA78">
      <w:start w:val="1"/>
      <w:numFmt w:val="lowerRoman"/>
      <w:lvlText w:val="%9."/>
      <w:lvlJc w:val="left"/>
      <w:pPr>
        <w:tabs>
          <w:tab w:val="left" w:pos="1851"/>
        </w:tabs>
        <w:ind w:left="7543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8" w15:restartNumberingAfterBreak="0">
    <w:nsid w:val="6271622C"/>
    <w:multiLevelType w:val="hybridMultilevel"/>
    <w:tmpl w:val="62EC56DE"/>
    <w:lvl w:ilvl="0" w:tplc="B44E8B98">
      <w:start w:val="1"/>
      <w:numFmt w:val="decimal"/>
      <w:lvlText w:val="%1)"/>
      <w:lvlJc w:val="left"/>
      <w:pPr>
        <w:tabs>
          <w:tab w:val="left" w:pos="-180"/>
          <w:tab w:val="left" w:pos="540"/>
        </w:tabs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FAEE96A">
      <w:start w:val="1"/>
      <w:numFmt w:val="decimal"/>
      <w:lvlText w:val="%2."/>
      <w:lvlJc w:val="left"/>
      <w:pPr>
        <w:tabs>
          <w:tab w:val="left" w:pos="360"/>
        </w:tabs>
        <w:ind w:left="165" w:hanging="70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A2018DA">
      <w:start w:val="1"/>
      <w:numFmt w:val="lowerRoman"/>
      <w:lvlText w:val="%3."/>
      <w:lvlJc w:val="left"/>
      <w:pPr>
        <w:tabs>
          <w:tab w:val="left" w:pos="-180"/>
          <w:tab w:val="left" w:pos="540"/>
          <w:tab w:val="left" w:pos="900"/>
        </w:tabs>
        <w:ind w:left="-238" w:hanging="30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2CC881A">
      <w:start w:val="1"/>
      <w:numFmt w:val="decimal"/>
      <w:lvlText w:val="%4."/>
      <w:lvlJc w:val="left"/>
      <w:pPr>
        <w:tabs>
          <w:tab w:val="left" w:pos="0"/>
          <w:tab w:val="left" w:pos="900"/>
        </w:tabs>
        <w:ind w:left="-1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DF23BDA">
      <w:start w:val="1"/>
      <w:numFmt w:val="lowerLetter"/>
      <w:lvlText w:val="%5."/>
      <w:lvlJc w:val="left"/>
      <w:pPr>
        <w:tabs>
          <w:tab w:val="left" w:pos="0"/>
          <w:tab w:val="left" w:pos="900"/>
        </w:tabs>
        <w:ind w:left="-1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BF6CFF0">
      <w:start w:val="1"/>
      <w:numFmt w:val="lowerRoman"/>
      <w:lvlText w:val="%6."/>
      <w:lvlJc w:val="left"/>
      <w:pPr>
        <w:tabs>
          <w:tab w:val="left" w:pos="-180"/>
          <w:tab w:val="left" w:pos="540"/>
          <w:tab w:val="left" w:pos="900"/>
        </w:tabs>
        <w:ind w:left="-238" w:hanging="30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AAAFE18">
      <w:start w:val="1"/>
      <w:numFmt w:val="decimal"/>
      <w:lvlText w:val="%7."/>
      <w:lvlJc w:val="left"/>
      <w:pPr>
        <w:tabs>
          <w:tab w:val="left" w:pos="-180"/>
          <w:tab w:val="left" w:pos="540"/>
        </w:tabs>
        <w:ind w:left="360" w:hanging="35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058FFCC">
      <w:start w:val="1"/>
      <w:numFmt w:val="lowerLetter"/>
      <w:lvlText w:val="%8."/>
      <w:lvlJc w:val="left"/>
      <w:pPr>
        <w:tabs>
          <w:tab w:val="left" w:pos="-180"/>
          <w:tab w:val="left" w:pos="540"/>
          <w:tab w:val="left" w:pos="900"/>
        </w:tabs>
        <w:ind w:left="10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72AC130">
      <w:start w:val="1"/>
      <w:numFmt w:val="lowerRoman"/>
      <w:lvlText w:val="%9."/>
      <w:lvlJc w:val="left"/>
      <w:pPr>
        <w:tabs>
          <w:tab w:val="left" w:pos="-180"/>
          <w:tab w:val="left" w:pos="540"/>
          <w:tab w:val="left" w:pos="900"/>
        </w:tabs>
        <w:ind w:left="1801" w:hanging="30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9" w15:restartNumberingAfterBreak="0">
    <w:nsid w:val="654B3E1B"/>
    <w:multiLevelType w:val="hybridMultilevel"/>
    <w:tmpl w:val="89BC8B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5E25A0F"/>
    <w:multiLevelType w:val="hybridMultilevel"/>
    <w:tmpl w:val="EF9030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7C53229"/>
    <w:multiLevelType w:val="hybridMultilevel"/>
    <w:tmpl w:val="F990B2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8346B13"/>
    <w:multiLevelType w:val="hybridMultilevel"/>
    <w:tmpl w:val="ED6839F4"/>
    <w:lvl w:ilvl="0" w:tplc="F1D40074">
      <w:start w:val="2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917E169"/>
    <w:multiLevelType w:val="hybridMultilevel"/>
    <w:tmpl w:val="7DD4A930"/>
    <w:lvl w:ilvl="0" w:tplc="17183FC4">
      <w:start w:val="1"/>
      <w:numFmt w:val="bullet"/>
      <w:lvlText w:val="§"/>
      <w:lvlJc w:val="left"/>
      <w:pPr>
        <w:ind w:left="360" w:hanging="360"/>
      </w:pPr>
      <w:rPr>
        <w:rFonts w:ascii="Symbol" w:hAnsi="Symbol" w:hint="default"/>
      </w:rPr>
    </w:lvl>
    <w:lvl w:ilvl="1" w:tplc="C0DC5096">
      <w:start w:val="1"/>
      <w:numFmt w:val="lowerLetter"/>
      <w:lvlText w:val="%2."/>
      <w:lvlJc w:val="left"/>
      <w:pPr>
        <w:ind w:left="1080" w:hanging="360"/>
      </w:pPr>
    </w:lvl>
    <w:lvl w:ilvl="2" w:tplc="000C216A">
      <w:start w:val="1"/>
      <w:numFmt w:val="lowerRoman"/>
      <w:lvlText w:val="%3."/>
      <w:lvlJc w:val="right"/>
      <w:pPr>
        <w:ind w:left="1800" w:hanging="180"/>
      </w:pPr>
    </w:lvl>
    <w:lvl w:ilvl="3" w:tplc="5950C72C">
      <w:start w:val="1"/>
      <w:numFmt w:val="decimal"/>
      <w:lvlText w:val="%4."/>
      <w:lvlJc w:val="left"/>
      <w:pPr>
        <w:ind w:left="2520" w:hanging="360"/>
      </w:pPr>
    </w:lvl>
    <w:lvl w:ilvl="4" w:tplc="6798919A">
      <w:start w:val="1"/>
      <w:numFmt w:val="lowerLetter"/>
      <w:lvlText w:val="%5."/>
      <w:lvlJc w:val="left"/>
      <w:pPr>
        <w:ind w:left="3240" w:hanging="360"/>
      </w:pPr>
    </w:lvl>
    <w:lvl w:ilvl="5" w:tplc="6C96510C">
      <w:start w:val="1"/>
      <w:numFmt w:val="lowerRoman"/>
      <w:lvlText w:val="%6."/>
      <w:lvlJc w:val="right"/>
      <w:pPr>
        <w:ind w:left="3960" w:hanging="180"/>
      </w:pPr>
    </w:lvl>
    <w:lvl w:ilvl="6" w:tplc="B2DAFE4A">
      <w:start w:val="1"/>
      <w:numFmt w:val="decimal"/>
      <w:lvlText w:val="%7."/>
      <w:lvlJc w:val="left"/>
      <w:pPr>
        <w:ind w:left="4680" w:hanging="360"/>
      </w:pPr>
    </w:lvl>
    <w:lvl w:ilvl="7" w:tplc="0368EF0E">
      <w:start w:val="1"/>
      <w:numFmt w:val="lowerLetter"/>
      <w:lvlText w:val="%8."/>
      <w:lvlJc w:val="left"/>
      <w:pPr>
        <w:ind w:left="5400" w:hanging="360"/>
      </w:pPr>
    </w:lvl>
    <w:lvl w:ilvl="8" w:tplc="B3540CEE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69251148"/>
    <w:multiLevelType w:val="hybridMultilevel"/>
    <w:tmpl w:val="68A281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17682F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693F6ECE"/>
    <w:multiLevelType w:val="hybridMultilevel"/>
    <w:tmpl w:val="8EA4D346"/>
    <w:lvl w:ilvl="0" w:tplc="A336BD40">
      <w:start w:val="3"/>
      <w:numFmt w:val="decimal"/>
      <w:lvlText w:val="%1."/>
      <w:lvlJc w:val="left"/>
      <w:pPr>
        <w:ind w:left="0" w:hanging="36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6ACD0FD6"/>
    <w:multiLevelType w:val="hybridMultilevel"/>
    <w:tmpl w:val="62EC56DE"/>
    <w:styleLink w:val="ImportedStyle8"/>
    <w:lvl w:ilvl="0" w:tplc="E01AC284">
      <w:start w:val="1"/>
      <w:numFmt w:val="decimal"/>
      <w:lvlText w:val="%1)"/>
      <w:lvlJc w:val="left"/>
      <w:pPr>
        <w:tabs>
          <w:tab w:val="left" w:pos="360"/>
          <w:tab w:val="left" w:pos="540"/>
        </w:tabs>
        <w:ind w:left="9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5988158">
      <w:start w:val="1"/>
      <w:numFmt w:val="decimal"/>
      <w:lvlText w:val="%2."/>
      <w:lvlJc w:val="left"/>
      <w:pPr>
        <w:tabs>
          <w:tab w:val="left" w:pos="900"/>
        </w:tabs>
        <w:ind w:left="705" w:hanging="70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E66CA6C">
      <w:start w:val="1"/>
      <w:numFmt w:val="lowerRoman"/>
      <w:lvlText w:val="%3."/>
      <w:lvlJc w:val="left"/>
      <w:pPr>
        <w:tabs>
          <w:tab w:val="left" w:pos="360"/>
          <w:tab w:val="left" w:pos="540"/>
          <w:tab w:val="left" w:pos="900"/>
        </w:tabs>
        <w:ind w:left="302" w:hanging="30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69AB58C">
      <w:start w:val="1"/>
      <w:numFmt w:val="decimal"/>
      <w:lvlText w:val="%4."/>
      <w:lvlJc w:val="left"/>
      <w:pPr>
        <w:tabs>
          <w:tab w:val="left" w:pos="540"/>
          <w:tab w:val="left" w:pos="900"/>
        </w:tabs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B0098B4">
      <w:start w:val="1"/>
      <w:numFmt w:val="lowerLetter"/>
      <w:lvlText w:val="%5."/>
      <w:lvlJc w:val="left"/>
      <w:pPr>
        <w:tabs>
          <w:tab w:val="left" w:pos="540"/>
          <w:tab w:val="left" w:pos="900"/>
        </w:tabs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6024A16">
      <w:start w:val="1"/>
      <w:numFmt w:val="lowerRoman"/>
      <w:lvlText w:val="%6."/>
      <w:lvlJc w:val="left"/>
      <w:pPr>
        <w:tabs>
          <w:tab w:val="left" w:pos="360"/>
          <w:tab w:val="left" w:pos="540"/>
          <w:tab w:val="left" w:pos="900"/>
        </w:tabs>
        <w:ind w:left="302" w:hanging="30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E9A50BC">
      <w:start w:val="1"/>
      <w:numFmt w:val="decimal"/>
      <w:lvlText w:val="%7."/>
      <w:lvlJc w:val="left"/>
      <w:pPr>
        <w:tabs>
          <w:tab w:val="left" w:pos="360"/>
          <w:tab w:val="left" w:pos="540"/>
        </w:tabs>
        <w:ind w:left="900" w:hanging="35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742583A">
      <w:start w:val="1"/>
      <w:numFmt w:val="lowerLetter"/>
      <w:lvlText w:val="%8."/>
      <w:lvlJc w:val="left"/>
      <w:pPr>
        <w:tabs>
          <w:tab w:val="left" w:pos="360"/>
          <w:tab w:val="left" w:pos="540"/>
          <w:tab w:val="left" w:pos="900"/>
        </w:tabs>
        <w:ind w:left="162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66A7670">
      <w:start w:val="1"/>
      <w:numFmt w:val="lowerRoman"/>
      <w:lvlText w:val="%9."/>
      <w:lvlJc w:val="left"/>
      <w:pPr>
        <w:tabs>
          <w:tab w:val="left" w:pos="360"/>
          <w:tab w:val="left" w:pos="540"/>
          <w:tab w:val="left" w:pos="900"/>
        </w:tabs>
        <w:ind w:left="2341" w:hanging="30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7" w15:restartNumberingAfterBreak="0">
    <w:nsid w:val="6B492D50"/>
    <w:multiLevelType w:val="hybridMultilevel"/>
    <w:tmpl w:val="8D686820"/>
    <w:lvl w:ilvl="0" w:tplc="322E7082">
      <w:start w:val="6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C7E7E2C"/>
    <w:multiLevelType w:val="hybridMultilevel"/>
    <w:tmpl w:val="599C1DC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 w15:restartNumberingAfterBreak="0">
    <w:nsid w:val="6CAB32A7"/>
    <w:multiLevelType w:val="hybridMultilevel"/>
    <w:tmpl w:val="4E6E3D66"/>
    <w:numStyleLink w:val="ImportedStyle6"/>
  </w:abstractNum>
  <w:abstractNum w:abstractNumId="100" w15:restartNumberingAfterBreak="0">
    <w:nsid w:val="6CCE5837"/>
    <w:multiLevelType w:val="hybridMultilevel"/>
    <w:tmpl w:val="1E728640"/>
    <w:lvl w:ilvl="0" w:tplc="E58CC7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ED93CB4"/>
    <w:multiLevelType w:val="multilevel"/>
    <w:tmpl w:val="674409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hint="default"/>
        <w:b w:val="0"/>
        <w:vertAlign w:val="baseline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vertAlign w:val="baseline"/>
      </w:rPr>
    </w:lvl>
  </w:abstractNum>
  <w:abstractNum w:abstractNumId="102" w15:restartNumberingAfterBreak="0">
    <w:nsid w:val="6FA72AFC"/>
    <w:multiLevelType w:val="hybridMultilevel"/>
    <w:tmpl w:val="8E40C1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70A12583"/>
    <w:multiLevelType w:val="hybridMultilevel"/>
    <w:tmpl w:val="7ABCFA2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4" w15:restartNumberingAfterBreak="0">
    <w:nsid w:val="71370E0B"/>
    <w:multiLevelType w:val="hybridMultilevel"/>
    <w:tmpl w:val="33D86E74"/>
    <w:lvl w:ilvl="0" w:tplc="FFFFFFFF">
      <w:start w:val="1"/>
      <w:numFmt w:val="bullet"/>
      <w:lvlText w:val="§"/>
      <w:lvlJc w:val="left"/>
      <w:pPr>
        <w:ind w:left="360" w:hanging="360"/>
      </w:pPr>
      <w:rPr>
        <w:rFonts w:ascii="Arial" w:hAnsi="Arial" w:hint="default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73BF3F7F"/>
    <w:multiLevelType w:val="hybridMultilevel"/>
    <w:tmpl w:val="776012C4"/>
    <w:lvl w:ilvl="0" w:tplc="08090011">
      <w:start w:val="1"/>
      <w:numFmt w:val="decimal"/>
      <w:lvlText w:val="%1)"/>
      <w:lvlJc w:val="left"/>
      <w:pPr>
        <w:ind w:left="36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07EA196">
      <w:start w:val="1"/>
      <w:numFmt w:val="lowerLetter"/>
      <w:suff w:val="nothing"/>
      <w:lvlText w:val="%2."/>
      <w:lvlJc w:val="left"/>
      <w:pPr>
        <w:tabs>
          <w:tab w:val="left" w:pos="-66"/>
          <w:tab w:val="left" w:pos="900"/>
          <w:tab w:val="left" w:pos="1080"/>
        </w:tabs>
        <w:ind w:left="474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6C187A">
      <w:start w:val="1"/>
      <w:numFmt w:val="lowerRoman"/>
      <w:lvlText w:val="%3."/>
      <w:lvlJc w:val="left"/>
      <w:pPr>
        <w:tabs>
          <w:tab w:val="left" w:pos="-66"/>
          <w:tab w:val="left" w:pos="900"/>
          <w:tab w:val="left" w:pos="1080"/>
        </w:tabs>
        <w:ind w:left="1371" w:hanging="29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5B6855E">
      <w:start w:val="1"/>
      <w:numFmt w:val="decimal"/>
      <w:lvlText w:val="%4."/>
      <w:lvlJc w:val="left"/>
      <w:pPr>
        <w:tabs>
          <w:tab w:val="left" w:pos="-66"/>
          <w:tab w:val="left" w:pos="900"/>
          <w:tab w:val="left" w:pos="1080"/>
        </w:tabs>
        <w:ind w:left="2091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4B26B8A">
      <w:start w:val="1"/>
      <w:numFmt w:val="lowerLetter"/>
      <w:lvlText w:val="%5."/>
      <w:lvlJc w:val="left"/>
      <w:pPr>
        <w:tabs>
          <w:tab w:val="left" w:pos="-66"/>
          <w:tab w:val="left" w:pos="900"/>
          <w:tab w:val="left" w:pos="1080"/>
        </w:tabs>
        <w:ind w:left="2811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27A0C1C">
      <w:start w:val="1"/>
      <w:numFmt w:val="lowerRoman"/>
      <w:lvlText w:val="%6."/>
      <w:lvlJc w:val="left"/>
      <w:pPr>
        <w:tabs>
          <w:tab w:val="left" w:pos="-66"/>
          <w:tab w:val="left" w:pos="900"/>
          <w:tab w:val="left" w:pos="1080"/>
        </w:tabs>
        <w:ind w:left="3531" w:hanging="29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8847624">
      <w:start w:val="1"/>
      <w:numFmt w:val="decimal"/>
      <w:lvlText w:val="%7."/>
      <w:lvlJc w:val="left"/>
      <w:pPr>
        <w:tabs>
          <w:tab w:val="left" w:pos="-66"/>
          <w:tab w:val="left" w:pos="900"/>
          <w:tab w:val="left" w:pos="1080"/>
        </w:tabs>
        <w:ind w:left="4251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0687A7C">
      <w:start w:val="1"/>
      <w:numFmt w:val="lowerLetter"/>
      <w:lvlText w:val="%8."/>
      <w:lvlJc w:val="left"/>
      <w:pPr>
        <w:tabs>
          <w:tab w:val="left" w:pos="-66"/>
          <w:tab w:val="left" w:pos="900"/>
          <w:tab w:val="left" w:pos="1080"/>
        </w:tabs>
        <w:ind w:left="4971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4EEAFB8">
      <w:start w:val="1"/>
      <w:numFmt w:val="lowerRoman"/>
      <w:lvlText w:val="%9."/>
      <w:lvlJc w:val="left"/>
      <w:pPr>
        <w:tabs>
          <w:tab w:val="left" w:pos="-66"/>
          <w:tab w:val="left" w:pos="900"/>
          <w:tab w:val="left" w:pos="1080"/>
        </w:tabs>
        <w:ind w:left="5691" w:hanging="29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6" w15:restartNumberingAfterBreak="0">
    <w:nsid w:val="756736D0"/>
    <w:multiLevelType w:val="hybridMultilevel"/>
    <w:tmpl w:val="21CCF362"/>
    <w:styleLink w:val="ImportedStyle9"/>
    <w:lvl w:ilvl="0" w:tplc="9D1A9D86">
      <w:start w:val="1"/>
      <w:numFmt w:val="decimal"/>
      <w:lvlText w:val="%1."/>
      <w:lvlJc w:val="left"/>
      <w:pPr>
        <w:tabs>
          <w:tab w:val="left" w:pos="360"/>
        </w:tabs>
        <w:ind w:left="357" w:hanging="35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372AC86">
      <w:start w:val="1"/>
      <w:numFmt w:val="lowerLetter"/>
      <w:lvlText w:val="%2."/>
      <w:lvlJc w:val="left"/>
      <w:pPr>
        <w:tabs>
          <w:tab w:val="left" w:pos="360"/>
        </w:tabs>
        <w:ind w:left="1077" w:hanging="35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F08F3C6">
      <w:start w:val="1"/>
      <w:numFmt w:val="lowerRoman"/>
      <w:lvlText w:val="%3."/>
      <w:lvlJc w:val="left"/>
      <w:pPr>
        <w:tabs>
          <w:tab w:val="left" w:pos="360"/>
        </w:tabs>
        <w:ind w:left="1797" w:hanging="29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B407F02">
      <w:start w:val="1"/>
      <w:numFmt w:val="decimal"/>
      <w:lvlText w:val="%4."/>
      <w:lvlJc w:val="left"/>
      <w:pPr>
        <w:tabs>
          <w:tab w:val="left" w:pos="360"/>
        </w:tabs>
        <w:ind w:left="2517" w:hanging="35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CE8EA22">
      <w:start w:val="1"/>
      <w:numFmt w:val="lowerLetter"/>
      <w:lvlText w:val="%5."/>
      <w:lvlJc w:val="left"/>
      <w:pPr>
        <w:tabs>
          <w:tab w:val="left" w:pos="360"/>
        </w:tabs>
        <w:ind w:left="3237" w:hanging="35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1024FD4">
      <w:start w:val="1"/>
      <w:numFmt w:val="lowerRoman"/>
      <w:lvlText w:val="%6."/>
      <w:lvlJc w:val="left"/>
      <w:pPr>
        <w:tabs>
          <w:tab w:val="left" w:pos="360"/>
        </w:tabs>
        <w:ind w:left="3957" w:hanging="29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71AE1F4">
      <w:start w:val="1"/>
      <w:numFmt w:val="decimal"/>
      <w:lvlText w:val="%7."/>
      <w:lvlJc w:val="left"/>
      <w:pPr>
        <w:tabs>
          <w:tab w:val="left" w:pos="360"/>
        </w:tabs>
        <w:ind w:left="4677" w:hanging="35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52C5480">
      <w:start w:val="1"/>
      <w:numFmt w:val="lowerLetter"/>
      <w:lvlText w:val="%8."/>
      <w:lvlJc w:val="left"/>
      <w:pPr>
        <w:tabs>
          <w:tab w:val="left" w:pos="360"/>
        </w:tabs>
        <w:ind w:left="5397" w:hanging="35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62CBC56">
      <w:start w:val="1"/>
      <w:numFmt w:val="lowerRoman"/>
      <w:lvlText w:val="%9."/>
      <w:lvlJc w:val="left"/>
      <w:pPr>
        <w:tabs>
          <w:tab w:val="left" w:pos="360"/>
        </w:tabs>
        <w:ind w:left="6117" w:hanging="29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7" w15:restartNumberingAfterBreak="0">
    <w:nsid w:val="759B1DF3"/>
    <w:multiLevelType w:val="hybridMultilevel"/>
    <w:tmpl w:val="3C0C0EF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8" w15:restartNumberingAfterBreak="0">
    <w:nsid w:val="75B43D89"/>
    <w:multiLevelType w:val="hybridMultilevel"/>
    <w:tmpl w:val="F54ACBD4"/>
    <w:styleLink w:val="Zaimportowanystyl2"/>
    <w:lvl w:ilvl="0" w:tplc="2F30A290">
      <w:start w:val="1"/>
      <w:numFmt w:val="decimal"/>
      <w:lvlText w:val="%1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8028528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150AA16">
      <w:start w:val="1"/>
      <w:numFmt w:val="lowerRoman"/>
      <w:lvlText w:val="%3."/>
      <w:lvlJc w:val="left"/>
      <w:pPr>
        <w:ind w:left="1800" w:hanging="3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10CEDFA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7CC0FA6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5B0A334">
      <w:start w:val="1"/>
      <w:numFmt w:val="lowerRoman"/>
      <w:lvlText w:val="%6."/>
      <w:lvlJc w:val="left"/>
      <w:pPr>
        <w:ind w:left="3960" w:hanging="3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15A8E84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750E9BC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5E2966C">
      <w:start w:val="1"/>
      <w:numFmt w:val="lowerRoman"/>
      <w:lvlText w:val="%9."/>
      <w:lvlJc w:val="left"/>
      <w:pPr>
        <w:ind w:left="6120" w:hanging="3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9" w15:restartNumberingAfterBreak="0">
    <w:nsid w:val="775C5260"/>
    <w:multiLevelType w:val="hybridMultilevel"/>
    <w:tmpl w:val="B3B26B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C58DFB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76F1E39"/>
    <w:multiLevelType w:val="hybridMultilevel"/>
    <w:tmpl w:val="D39200D4"/>
    <w:numStyleLink w:val="ImportedStyle13"/>
  </w:abstractNum>
  <w:abstractNum w:abstractNumId="111" w15:restartNumberingAfterBreak="0">
    <w:nsid w:val="77B47A49"/>
    <w:multiLevelType w:val="hybridMultilevel"/>
    <w:tmpl w:val="3824465A"/>
    <w:numStyleLink w:val="Zaimportowanystyl13"/>
  </w:abstractNum>
  <w:abstractNum w:abstractNumId="112" w15:restartNumberingAfterBreak="0">
    <w:nsid w:val="77D627E4"/>
    <w:multiLevelType w:val="hybridMultilevel"/>
    <w:tmpl w:val="0FDE3810"/>
    <w:lvl w:ilvl="0" w:tplc="8CD41908">
      <w:start w:val="1"/>
      <w:numFmt w:val="lowerLetter"/>
      <w:lvlText w:val="%1."/>
      <w:lvlJc w:val="left"/>
      <w:pPr>
        <w:tabs>
          <w:tab w:val="left" w:pos="360"/>
        </w:tabs>
        <w:ind w:left="33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11">
      <w:start w:val="1"/>
      <w:numFmt w:val="decimal"/>
      <w:lvlText w:val="%2)"/>
      <w:lvlJc w:val="left"/>
      <w:pPr>
        <w:tabs>
          <w:tab w:val="left" w:pos="360"/>
        </w:tabs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A84DDAE">
      <w:start w:val="1"/>
      <w:numFmt w:val="lowerRoman"/>
      <w:lvlText w:val="%3)"/>
      <w:lvlJc w:val="left"/>
      <w:pPr>
        <w:tabs>
          <w:tab w:val="left" w:pos="360"/>
        </w:tabs>
        <w:ind w:left="10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6342A3C">
      <w:start w:val="1"/>
      <w:numFmt w:val="decimal"/>
      <w:lvlText w:val="(%4)"/>
      <w:lvlJc w:val="left"/>
      <w:pPr>
        <w:tabs>
          <w:tab w:val="left" w:pos="36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03207F8">
      <w:start w:val="1"/>
      <w:numFmt w:val="lowerLetter"/>
      <w:lvlText w:val="(%5)"/>
      <w:lvlJc w:val="left"/>
      <w:pPr>
        <w:tabs>
          <w:tab w:val="left" w:pos="360"/>
        </w:tabs>
        <w:ind w:left="18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78C64A0">
      <w:start w:val="1"/>
      <w:numFmt w:val="lowerRoman"/>
      <w:lvlText w:val="(%6)"/>
      <w:lvlJc w:val="left"/>
      <w:pPr>
        <w:tabs>
          <w:tab w:val="left" w:pos="360"/>
        </w:tabs>
        <w:ind w:left="21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898DC54">
      <w:start w:val="1"/>
      <w:numFmt w:val="decimal"/>
      <w:lvlText w:val="%7."/>
      <w:lvlJc w:val="left"/>
      <w:pPr>
        <w:tabs>
          <w:tab w:val="left" w:pos="360"/>
        </w:tabs>
        <w:ind w:left="25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0927844">
      <w:start w:val="1"/>
      <w:numFmt w:val="lowerLetter"/>
      <w:lvlText w:val="%8."/>
      <w:lvlJc w:val="left"/>
      <w:pPr>
        <w:tabs>
          <w:tab w:val="left" w:pos="36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2FE5D00">
      <w:start w:val="1"/>
      <w:numFmt w:val="lowerRoman"/>
      <w:lvlText w:val="%9."/>
      <w:lvlJc w:val="left"/>
      <w:pPr>
        <w:tabs>
          <w:tab w:val="left" w:pos="360"/>
        </w:tabs>
        <w:ind w:left="32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3" w15:restartNumberingAfterBreak="0">
    <w:nsid w:val="78442E12"/>
    <w:multiLevelType w:val="hybridMultilevel"/>
    <w:tmpl w:val="462A4674"/>
    <w:styleLink w:val="ImportedStyle3"/>
    <w:lvl w:ilvl="0" w:tplc="60B6C078">
      <w:start w:val="1"/>
      <w:numFmt w:val="decimal"/>
      <w:lvlText w:val="%1)"/>
      <w:lvlJc w:val="left"/>
      <w:pPr>
        <w:ind w:left="78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B0C1DC4">
      <w:start w:val="1"/>
      <w:numFmt w:val="decimal"/>
      <w:lvlText w:val="%2)"/>
      <w:lvlJc w:val="left"/>
      <w:pPr>
        <w:tabs>
          <w:tab w:val="left" w:pos="785"/>
        </w:tabs>
        <w:ind w:left="143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AC4D860">
      <w:start w:val="1"/>
      <w:numFmt w:val="lowerRoman"/>
      <w:lvlText w:val="%3."/>
      <w:lvlJc w:val="left"/>
      <w:pPr>
        <w:tabs>
          <w:tab w:val="left" w:pos="785"/>
        </w:tabs>
        <w:ind w:left="2157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0D2A118">
      <w:start w:val="1"/>
      <w:numFmt w:val="decimal"/>
      <w:lvlText w:val="%4."/>
      <w:lvlJc w:val="left"/>
      <w:pPr>
        <w:tabs>
          <w:tab w:val="left" w:pos="785"/>
        </w:tabs>
        <w:ind w:left="287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6A23E8A">
      <w:start w:val="1"/>
      <w:numFmt w:val="lowerLetter"/>
      <w:lvlText w:val="%5."/>
      <w:lvlJc w:val="left"/>
      <w:pPr>
        <w:tabs>
          <w:tab w:val="left" w:pos="785"/>
        </w:tabs>
        <w:ind w:left="359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D7C293E">
      <w:start w:val="1"/>
      <w:numFmt w:val="lowerRoman"/>
      <w:lvlText w:val="%6."/>
      <w:lvlJc w:val="left"/>
      <w:pPr>
        <w:tabs>
          <w:tab w:val="left" w:pos="785"/>
        </w:tabs>
        <w:ind w:left="4317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F62093A">
      <w:start w:val="1"/>
      <w:numFmt w:val="decimal"/>
      <w:lvlText w:val="%7."/>
      <w:lvlJc w:val="left"/>
      <w:pPr>
        <w:tabs>
          <w:tab w:val="left" w:pos="785"/>
        </w:tabs>
        <w:ind w:left="503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B9E6E00">
      <w:start w:val="1"/>
      <w:numFmt w:val="lowerLetter"/>
      <w:lvlText w:val="%8."/>
      <w:lvlJc w:val="left"/>
      <w:pPr>
        <w:tabs>
          <w:tab w:val="left" w:pos="785"/>
        </w:tabs>
        <w:ind w:left="575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852CD64">
      <w:start w:val="1"/>
      <w:numFmt w:val="lowerRoman"/>
      <w:lvlText w:val="%9."/>
      <w:lvlJc w:val="left"/>
      <w:pPr>
        <w:tabs>
          <w:tab w:val="left" w:pos="785"/>
        </w:tabs>
        <w:ind w:left="6477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4" w15:restartNumberingAfterBreak="0">
    <w:nsid w:val="7A973906"/>
    <w:multiLevelType w:val="hybridMultilevel"/>
    <w:tmpl w:val="DACEAEDE"/>
    <w:numStyleLink w:val="ImportedStyle11"/>
  </w:abstractNum>
  <w:abstractNum w:abstractNumId="115" w15:restartNumberingAfterBreak="0">
    <w:nsid w:val="7BA37613"/>
    <w:multiLevelType w:val="hybridMultilevel"/>
    <w:tmpl w:val="448CFD7C"/>
    <w:lvl w:ilvl="0" w:tplc="109A54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 w15:restartNumberingAfterBreak="0">
    <w:nsid w:val="7D0A418E"/>
    <w:multiLevelType w:val="multilevel"/>
    <w:tmpl w:val="F53A5BD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Arial Unicode MS" w:hAnsi="Calibri" w:cs="Calibri" w:hint="default"/>
        <w:b w:val="0"/>
        <w:bCs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hint="default"/>
        <w:b w:val="0"/>
        <w:vertAlign w:val="baseline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vertAlign w:val="baseline"/>
      </w:rPr>
    </w:lvl>
  </w:abstractNum>
  <w:abstractNum w:abstractNumId="117" w15:restartNumberingAfterBreak="0">
    <w:nsid w:val="7E834D7F"/>
    <w:multiLevelType w:val="hybridMultilevel"/>
    <w:tmpl w:val="D2280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EEB43CC"/>
    <w:multiLevelType w:val="hybridMultilevel"/>
    <w:tmpl w:val="3FAC3EAE"/>
    <w:numStyleLink w:val="ImportedStyle7"/>
  </w:abstractNum>
  <w:abstractNum w:abstractNumId="119" w15:restartNumberingAfterBreak="0">
    <w:nsid w:val="7F070786"/>
    <w:multiLevelType w:val="hybridMultilevel"/>
    <w:tmpl w:val="877AB9F8"/>
    <w:styleLink w:val="ImportedStyle5"/>
    <w:lvl w:ilvl="0" w:tplc="FEB6378A">
      <w:start w:val="1"/>
      <w:numFmt w:val="decimal"/>
      <w:lvlText w:val="%1."/>
      <w:lvlJc w:val="left"/>
      <w:pPr>
        <w:ind w:left="4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04A9798">
      <w:start w:val="1"/>
      <w:numFmt w:val="lowerLetter"/>
      <w:lvlText w:val="%2."/>
      <w:lvlJc w:val="left"/>
      <w:pPr>
        <w:ind w:left="11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1BA5156">
      <w:start w:val="1"/>
      <w:numFmt w:val="lowerRoman"/>
      <w:lvlText w:val="%3."/>
      <w:lvlJc w:val="left"/>
      <w:pPr>
        <w:ind w:left="1866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12E5D0E">
      <w:start w:val="1"/>
      <w:numFmt w:val="decimal"/>
      <w:lvlText w:val="%4."/>
      <w:lvlJc w:val="left"/>
      <w:pPr>
        <w:ind w:left="258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5D0B4CE">
      <w:start w:val="1"/>
      <w:numFmt w:val="lowerLetter"/>
      <w:lvlText w:val="%5."/>
      <w:lvlJc w:val="left"/>
      <w:pPr>
        <w:ind w:left="330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42691A4">
      <w:start w:val="1"/>
      <w:numFmt w:val="lowerRoman"/>
      <w:lvlText w:val="%6."/>
      <w:lvlJc w:val="left"/>
      <w:pPr>
        <w:ind w:left="4026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AF81718">
      <w:start w:val="1"/>
      <w:numFmt w:val="decimal"/>
      <w:lvlText w:val="%7."/>
      <w:lvlJc w:val="left"/>
      <w:pPr>
        <w:ind w:left="47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EA2585C">
      <w:start w:val="1"/>
      <w:numFmt w:val="lowerLetter"/>
      <w:lvlText w:val="%8."/>
      <w:lvlJc w:val="left"/>
      <w:pPr>
        <w:ind w:left="546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8A0E29A">
      <w:start w:val="1"/>
      <w:numFmt w:val="lowerRoman"/>
      <w:lvlText w:val="%9."/>
      <w:lvlJc w:val="left"/>
      <w:pPr>
        <w:ind w:left="6186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480971858">
    <w:abstractNumId w:val="37"/>
  </w:num>
  <w:num w:numId="2" w16cid:durableId="1041051866">
    <w:abstractNumId w:val="8"/>
  </w:num>
  <w:num w:numId="3" w16cid:durableId="1967929926">
    <w:abstractNumId w:val="49"/>
  </w:num>
  <w:num w:numId="4" w16cid:durableId="491726615">
    <w:abstractNumId w:val="93"/>
  </w:num>
  <w:num w:numId="5" w16cid:durableId="1704667813">
    <w:abstractNumId w:val="69"/>
  </w:num>
  <w:num w:numId="6" w16cid:durableId="1013459357">
    <w:abstractNumId w:val="67"/>
  </w:num>
  <w:num w:numId="7" w16cid:durableId="1358193485">
    <w:abstractNumId w:val="36"/>
  </w:num>
  <w:num w:numId="8" w16cid:durableId="1894347484">
    <w:abstractNumId w:val="50"/>
  </w:num>
  <w:num w:numId="9" w16cid:durableId="433549973">
    <w:abstractNumId w:val="16"/>
  </w:num>
  <w:num w:numId="10" w16cid:durableId="1169826687">
    <w:abstractNumId w:val="40"/>
  </w:num>
  <w:num w:numId="11" w16cid:durableId="1371152661">
    <w:abstractNumId w:val="16"/>
    <w:lvlOverride w:ilvl="0">
      <w:startOverride w:val="2"/>
      <w:lvl w:ilvl="0" w:tplc="9D7665C6">
        <w:start w:val="2"/>
        <w:numFmt w:val="decimal"/>
        <w:lvlText w:val="%1."/>
        <w:lvlJc w:val="left"/>
        <w:pPr>
          <w:ind w:left="357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FCAABD5E">
        <w:start w:val="1"/>
        <w:numFmt w:val="lowerLetter"/>
        <w:lvlText w:val="%2."/>
        <w:lvlJc w:val="left"/>
        <w:pPr>
          <w:ind w:left="1077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566E3B0A">
        <w:start w:val="1"/>
        <w:numFmt w:val="lowerRoman"/>
        <w:lvlText w:val="%3."/>
        <w:lvlJc w:val="left"/>
        <w:pPr>
          <w:ind w:left="1797" w:hanging="29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5FD619F4">
        <w:start w:val="1"/>
        <w:numFmt w:val="decimal"/>
        <w:lvlText w:val="%4."/>
        <w:lvlJc w:val="left"/>
        <w:pPr>
          <w:ind w:left="2517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22FC76AE">
        <w:start w:val="1"/>
        <w:numFmt w:val="lowerLetter"/>
        <w:lvlText w:val="%5."/>
        <w:lvlJc w:val="left"/>
        <w:pPr>
          <w:ind w:left="3237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4BA20D1A">
        <w:start w:val="1"/>
        <w:numFmt w:val="lowerRoman"/>
        <w:lvlText w:val="%6."/>
        <w:lvlJc w:val="left"/>
        <w:pPr>
          <w:ind w:left="3957" w:hanging="29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F216D840">
        <w:start w:val="1"/>
        <w:numFmt w:val="decimal"/>
        <w:lvlText w:val="%7."/>
        <w:lvlJc w:val="left"/>
        <w:pPr>
          <w:ind w:left="4677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C71C0AC0">
        <w:start w:val="1"/>
        <w:numFmt w:val="lowerLetter"/>
        <w:lvlText w:val="%8."/>
        <w:lvlJc w:val="left"/>
        <w:pPr>
          <w:ind w:left="5397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CB0ACB2A">
        <w:start w:val="1"/>
        <w:numFmt w:val="lowerRoman"/>
        <w:lvlText w:val="%9."/>
        <w:lvlJc w:val="left"/>
        <w:pPr>
          <w:ind w:left="6117" w:hanging="29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 w16cid:durableId="1055012934">
    <w:abstractNumId w:val="113"/>
  </w:num>
  <w:num w:numId="13" w16cid:durableId="1192763481">
    <w:abstractNumId w:val="16"/>
  </w:num>
  <w:num w:numId="14" w16cid:durableId="2086877650">
    <w:abstractNumId w:val="119"/>
  </w:num>
  <w:num w:numId="15" w16cid:durableId="108822442">
    <w:abstractNumId w:val="14"/>
  </w:num>
  <w:num w:numId="16" w16cid:durableId="1768382082">
    <w:abstractNumId w:val="99"/>
    <w:lvlOverride w:ilvl="0">
      <w:lvl w:ilvl="0" w:tplc="E772C1E0">
        <w:start w:val="1"/>
        <w:numFmt w:val="decimal"/>
        <w:lvlText w:val="%1."/>
        <w:lvlJc w:val="left"/>
        <w:pPr>
          <w:tabs>
            <w:tab w:val="left" w:pos="720"/>
          </w:tabs>
          <w:ind w:left="426" w:hanging="426"/>
        </w:pPr>
        <w:rPr>
          <w:rFonts w:ascii="Calibri" w:eastAsia="Arial" w:hAnsi="Calibri" w:cs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" w16cid:durableId="1502889249">
    <w:abstractNumId w:val="99"/>
    <w:lvlOverride w:ilvl="0">
      <w:lvl w:ilvl="0" w:tplc="E772C1E0">
        <w:start w:val="1"/>
        <w:numFmt w:val="decimal"/>
        <w:lvlText w:val="%1."/>
        <w:lvlJc w:val="left"/>
        <w:pPr>
          <w:ind w:left="426" w:hanging="42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F1CBEC2">
        <w:start w:val="1"/>
        <w:numFmt w:val="lowerLetter"/>
        <w:lvlText w:val="%2."/>
        <w:lvlJc w:val="left"/>
        <w:pPr>
          <w:tabs>
            <w:tab w:val="left" w:pos="426"/>
          </w:tabs>
          <w:ind w:left="1146" w:hanging="42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ADADF0C">
        <w:start w:val="1"/>
        <w:numFmt w:val="lowerRoman"/>
        <w:lvlText w:val="%3."/>
        <w:lvlJc w:val="left"/>
        <w:pPr>
          <w:tabs>
            <w:tab w:val="left" w:pos="426"/>
          </w:tabs>
          <w:ind w:left="1866" w:hanging="36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B5E9E98">
        <w:start w:val="1"/>
        <w:numFmt w:val="decimal"/>
        <w:lvlText w:val="%4."/>
        <w:lvlJc w:val="left"/>
        <w:pPr>
          <w:tabs>
            <w:tab w:val="left" w:pos="426"/>
          </w:tabs>
          <w:ind w:left="2586" w:hanging="42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75466E6">
        <w:start w:val="1"/>
        <w:numFmt w:val="lowerLetter"/>
        <w:lvlText w:val="%5."/>
        <w:lvlJc w:val="left"/>
        <w:pPr>
          <w:tabs>
            <w:tab w:val="left" w:pos="426"/>
          </w:tabs>
          <w:ind w:left="3306" w:hanging="42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44A5F54">
        <w:start w:val="1"/>
        <w:numFmt w:val="lowerRoman"/>
        <w:lvlText w:val="%6."/>
        <w:lvlJc w:val="left"/>
        <w:pPr>
          <w:tabs>
            <w:tab w:val="left" w:pos="426"/>
          </w:tabs>
          <w:ind w:left="4026" w:hanging="36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72A0A46">
        <w:start w:val="1"/>
        <w:numFmt w:val="decimal"/>
        <w:lvlText w:val="%7."/>
        <w:lvlJc w:val="left"/>
        <w:pPr>
          <w:tabs>
            <w:tab w:val="left" w:pos="426"/>
          </w:tabs>
          <w:ind w:left="4746" w:hanging="42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53CB01E">
        <w:start w:val="1"/>
        <w:numFmt w:val="lowerLetter"/>
        <w:lvlText w:val="%8."/>
        <w:lvlJc w:val="left"/>
        <w:pPr>
          <w:tabs>
            <w:tab w:val="left" w:pos="426"/>
          </w:tabs>
          <w:ind w:left="5466" w:hanging="42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212C43E">
        <w:start w:val="1"/>
        <w:numFmt w:val="lowerRoman"/>
        <w:lvlText w:val="%9."/>
        <w:lvlJc w:val="left"/>
        <w:pPr>
          <w:tabs>
            <w:tab w:val="left" w:pos="426"/>
          </w:tabs>
          <w:ind w:left="6186" w:hanging="36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8" w16cid:durableId="2095012798">
    <w:abstractNumId w:val="99"/>
    <w:lvlOverride w:ilvl="0">
      <w:lvl w:ilvl="0" w:tplc="E772C1E0">
        <w:start w:val="1"/>
        <w:numFmt w:val="decimal"/>
        <w:lvlText w:val="%1."/>
        <w:lvlJc w:val="left"/>
        <w:pPr>
          <w:tabs>
            <w:tab w:val="left" w:pos="720"/>
          </w:tabs>
          <w:ind w:left="425" w:hanging="42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F1CBEC2">
        <w:start w:val="1"/>
        <w:numFmt w:val="lowerLetter"/>
        <w:lvlText w:val="%2."/>
        <w:lvlJc w:val="left"/>
        <w:pPr>
          <w:tabs>
            <w:tab w:val="left" w:pos="720"/>
          </w:tabs>
          <w:ind w:left="1145" w:hanging="42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ADADF0C">
        <w:start w:val="1"/>
        <w:numFmt w:val="lowerRoman"/>
        <w:lvlText w:val="%3."/>
        <w:lvlJc w:val="left"/>
        <w:pPr>
          <w:tabs>
            <w:tab w:val="left" w:pos="720"/>
          </w:tabs>
          <w:ind w:left="1865" w:hanging="36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B5E9E98">
        <w:start w:val="1"/>
        <w:numFmt w:val="decimal"/>
        <w:lvlText w:val="%4."/>
        <w:lvlJc w:val="left"/>
        <w:pPr>
          <w:tabs>
            <w:tab w:val="left" w:pos="720"/>
          </w:tabs>
          <w:ind w:left="2585" w:hanging="42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75466E6">
        <w:start w:val="1"/>
        <w:numFmt w:val="lowerLetter"/>
        <w:lvlText w:val="%5."/>
        <w:lvlJc w:val="left"/>
        <w:pPr>
          <w:tabs>
            <w:tab w:val="left" w:pos="720"/>
          </w:tabs>
          <w:ind w:left="3305" w:hanging="42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44A5F54">
        <w:start w:val="1"/>
        <w:numFmt w:val="lowerRoman"/>
        <w:lvlText w:val="%6."/>
        <w:lvlJc w:val="left"/>
        <w:pPr>
          <w:tabs>
            <w:tab w:val="left" w:pos="720"/>
          </w:tabs>
          <w:ind w:left="4025" w:hanging="36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72A0A46">
        <w:start w:val="1"/>
        <w:numFmt w:val="decimal"/>
        <w:lvlText w:val="%7."/>
        <w:lvlJc w:val="left"/>
        <w:pPr>
          <w:tabs>
            <w:tab w:val="left" w:pos="720"/>
          </w:tabs>
          <w:ind w:left="4745" w:hanging="42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53CB01E">
        <w:start w:val="1"/>
        <w:numFmt w:val="lowerLetter"/>
        <w:lvlText w:val="%8."/>
        <w:lvlJc w:val="left"/>
        <w:pPr>
          <w:tabs>
            <w:tab w:val="left" w:pos="720"/>
          </w:tabs>
          <w:ind w:left="5465" w:hanging="42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212C43E">
        <w:start w:val="1"/>
        <w:numFmt w:val="lowerRoman"/>
        <w:lvlText w:val="%9."/>
        <w:lvlJc w:val="left"/>
        <w:pPr>
          <w:tabs>
            <w:tab w:val="left" w:pos="720"/>
          </w:tabs>
          <w:ind w:left="6185" w:hanging="36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9" w16cid:durableId="2136752556">
    <w:abstractNumId w:val="7"/>
  </w:num>
  <w:num w:numId="20" w16cid:durableId="1574661867">
    <w:abstractNumId w:val="118"/>
  </w:num>
  <w:num w:numId="21" w16cid:durableId="1919632558">
    <w:abstractNumId w:val="96"/>
  </w:num>
  <w:num w:numId="22" w16cid:durableId="273828638">
    <w:abstractNumId w:val="28"/>
  </w:num>
  <w:num w:numId="23" w16cid:durableId="1734349089">
    <w:abstractNumId w:val="28"/>
    <w:lvlOverride w:ilvl="0">
      <w:lvl w:ilvl="0" w:tplc="F47E09B6">
        <w:start w:val="1"/>
        <w:numFmt w:val="decimal"/>
        <w:lvlText w:val="%1)"/>
        <w:lvlJc w:val="left"/>
        <w:pPr>
          <w:tabs>
            <w:tab w:val="left" w:pos="360"/>
            <w:tab w:val="num" w:pos="900"/>
            <w:tab w:val="left" w:pos="5039"/>
          </w:tabs>
          <w:ind w:left="567" w:firstLine="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0340A24">
        <w:start w:val="1"/>
        <w:numFmt w:val="decimal"/>
        <w:lvlText w:val="%2."/>
        <w:lvlJc w:val="left"/>
        <w:pPr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B0267F4">
        <w:start w:val="1"/>
        <w:numFmt w:val="lowerRoman"/>
        <w:lvlText w:val="%3."/>
        <w:lvlJc w:val="left"/>
        <w:pPr>
          <w:ind w:left="638" w:hanging="63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DCEAA74">
        <w:start w:val="1"/>
        <w:numFmt w:val="decimal"/>
        <w:lvlText w:val="%4."/>
        <w:lvlJc w:val="left"/>
        <w:pPr>
          <w:ind w:left="1095" w:hanging="6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5DAEB8A">
        <w:start w:val="1"/>
        <w:numFmt w:val="lowerLetter"/>
        <w:lvlText w:val="%5."/>
        <w:lvlJc w:val="left"/>
        <w:pPr>
          <w:ind w:left="1815" w:hanging="67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B784CE4">
        <w:start w:val="1"/>
        <w:numFmt w:val="lowerRoman"/>
        <w:lvlText w:val="%6."/>
        <w:lvlJc w:val="left"/>
        <w:pPr>
          <w:ind w:left="2535" w:hanging="60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3D47D32">
        <w:start w:val="1"/>
        <w:numFmt w:val="decimal"/>
        <w:lvlText w:val="%7."/>
        <w:lvlJc w:val="left"/>
        <w:pPr>
          <w:ind w:left="3255" w:hanging="64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59C9AC6">
        <w:start w:val="1"/>
        <w:numFmt w:val="lowerLetter"/>
        <w:lvlText w:val="%8."/>
        <w:lvlJc w:val="left"/>
        <w:pPr>
          <w:ind w:left="3975" w:hanging="6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FBEC904">
        <w:start w:val="1"/>
        <w:numFmt w:val="lowerRoman"/>
        <w:lvlText w:val="%9."/>
        <w:lvlJc w:val="left"/>
        <w:pPr>
          <w:ind w:left="4695" w:hanging="56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4" w16cid:durableId="423234818">
    <w:abstractNumId w:val="106"/>
  </w:num>
  <w:num w:numId="25" w16cid:durableId="877552187">
    <w:abstractNumId w:val="21"/>
    <w:lvlOverride w:ilvl="0">
      <w:lvl w:ilvl="0" w:tplc="6DCA67F0">
        <w:start w:val="1"/>
        <w:numFmt w:val="decimal"/>
        <w:lvlText w:val="%1."/>
        <w:lvlJc w:val="left"/>
        <w:pPr>
          <w:tabs>
            <w:tab w:val="left" w:pos="360"/>
          </w:tabs>
          <w:ind w:left="357" w:hanging="357"/>
        </w:pPr>
        <w:rPr>
          <w:rFonts w:ascii="Calibri" w:eastAsia="Arial" w:hAnsi="Calibri" w:cs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6" w16cid:durableId="1644122521">
    <w:abstractNumId w:val="21"/>
    <w:lvlOverride w:ilvl="0">
      <w:lvl w:ilvl="0" w:tplc="6DCA67F0">
        <w:start w:val="1"/>
        <w:numFmt w:val="decimal"/>
        <w:lvlText w:val="%1."/>
        <w:lvlJc w:val="left"/>
        <w:pPr>
          <w:ind w:left="36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584ADF4">
        <w:start w:val="1"/>
        <w:numFmt w:val="lowerLetter"/>
        <w:lvlText w:val="%2."/>
        <w:lvlJc w:val="left"/>
        <w:pPr>
          <w:tabs>
            <w:tab w:val="left" w:pos="360"/>
          </w:tabs>
          <w:ind w:left="108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CC48674">
        <w:start w:val="1"/>
        <w:numFmt w:val="lowerRoman"/>
        <w:lvlText w:val="%3."/>
        <w:lvlJc w:val="left"/>
        <w:pPr>
          <w:tabs>
            <w:tab w:val="left" w:pos="360"/>
          </w:tabs>
          <w:ind w:left="1800" w:hanging="30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8F615C2">
        <w:start w:val="1"/>
        <w:numFmt w:val="decimal"/>
        <w:lvlText w:val="%4."/>
        <w:lvlJc w:val="left"/>
        <w:pPr>
          <w:tabs>
            <w:tab w:val="left" w:pos="360"/>
          </w:tabs>
          <w:ind w:left="252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48EF014">
        <w:start w:val="1"/>
        <w:numFmt w:val="lowerLetter"/>
        <w:lvlText w:val="%5."/>
        <w:lvlJc w:val="left"/>
        <w:pPr>
          <w:tabs>
            <w:tab w:val="left" w:pos="360"/>
          </w:tabs>
          <w:ind w:left="324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B346A7A">
        <w:start w:val="1"/>
        <w:numFmt w:val="lowerRoman"/>
        <w:lvlText w:val="%6."/>
        <w:lvlJc w:val="left"/>
        <w:pPr>
          <w:tabs>
            <w:tab w:val="left" w:pos="360"/>
          </w:tabs>
          <w:ind w:left="3960" w:hanging="30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7C67D9C">
        <w:start w:val="1"/>
        <w:numFmt w:val="decimal"/>
        <w:lvlText w:val="%7."/>
        <w:lvlJc w:val="left"/>
        <w:pPr>
          <w:tabs>
            <w:tab w:val="left" w:pos="360"/>
          </w:tabs>
          <w:ind w:left="468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F3CDC8C">
        <w:start w:val="1"/>
        <w:numFmt w:val="lowerLetter"/>
        <w:lvlText w:val="%8."/>
        <w:lvlJc w:val="left"/>
        <w:pPr>
          <w:tabs>
            <w:tab w:val="left" w:pos="360"/>
          </w:tabs>
          <w:ind w:left="540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5F67344">
        <w:start w:val="1"/>
        <w:numFmt w:val="lowerRoman"/>
        <w:lvlText w:val="%9."/>
        <w:lvlJc w:val="left"/>
        <w:pPr>
          <w:tabs>
            <w:tab w:val="left" w:pos="360"/>
          </w:tabs>
          <w:ind w:left="6120" w:hanging="30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7" w16cid:durableId="1311132688">
    <w:abstractNumId w:val="38"/>
  </w:num>
  <w:num w:numId="28" w16cid:durableId="192810326">
    <w:abstractNumId w:val="76"/>
  </w:num>
  <w:num w:numId="29" w16cid:durableId="1567181117">
    <w:abstractNumId w:val="7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lvlText w:val="%3."/>
        <w:lvlJc w:val="left"/>
        <w:pPr>
          <w:ind w:left="1800" w:hanging="30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lvlText w:val="%6."/>
        <w:lvlJc w:val="left"/>
        <w:pPr>
          <w:ind w:left="3960" w:hanging="30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46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4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6120" w:hanging="30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0" w16cid:durableId="2022315026">
    <w:abstractNumId w:val="18"/>
  </w:num>
  <w:num w:numId="31" w16cid:durableId="1266812299">
    <w:abstractNumId w:val="114"/>
  </w:num>
  <w:num w:numId="32" w16cid:durableId="397941273">
    <w:abstractNumId w:val="26"/>
  </w:num>
  <w:num w:numId="33" w16cid:durableId="1129665133">
    <w:abstractNumId w:val="15"/>
  </w:num>
  <w:num w:numId="34" w16cid:durableId="1181702223">
    <w:abstractNumId w:val="114"/>
    <w:lvlOverride w:ilvl="0">
      <w:startOverride w:val="10"/>
      <w:lvl w:ilvl="0" w:tplc="D5DCF33C">
        <w:start w:val="10"/>
        <w:numFmt w:val="decimal"/>
        <w:lvlText w:val="%1."/>
        <w:lvlJc w:val="left"/>
        <w:pPr>
          <w:ind w:left="42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FFC4A448">
        <w:start w:val="1"/>
        <w:numFmt w:val="decimal"/>
        <w:lvlText w:val="%2."/>
        <w:lvlJc w:val="left"/>
        <w:pPr>
          <w:ind w:left="1146" w:hanging="3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EEEA10EC">
        <w:start w:val="1"/>
        <w:numFmt w:val="lowerRoman"/>
        <w:lvlText w:val="%3."/>
        <w:lvlJc w:val="left"/>
        <w:pPr>
          <w:ind w:left="1866" w:hanging="30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7924F27A">
        <w:start w:val="1"/>
        <w:numFmt w:val="decimal"/>
        <w:lvlText w:val="%4."/>
        <w:lvlJc w:val="left"/>
        <w:pPr>
          <w:ind w:left="258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BDC00C0E">
        <w:start w:val="1"/>
        <w:numFmt w:val="lowerLetter"/>
        <w:lvlText w:val="%5."/>
        <w:lvlJc w:val="left"/>
        <w:pPr>
          <w:ind w:left="330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BC1C2DCA">
        <w:start w:val="1"/>
        <w:numFmt w:val="lowerRoman"/>
        <w:lvlText w:val="%6."/>
        <w:lvlJc w:val="left"/>
        <w:pPr>
          <w:ind w:left="4026" w:hanging="30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0DE69B98">
        <w:start w:val="1"/>
        <w:numFmt w:val="decimal"/>
        <w:lvlText w:val="%7."/>
        <w:lvlJc w:val="left"/>
        <w:pPr>
          <w:ind w:left="474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A8F0A360">
        <w:start w:val="1"/>
        <w:numFmt w:val="lowerLetter"/>
        <w:lvlText w:val="%8."/>
        <w:lvlJc w:val="left"/>
        <w:pPr>
          <w:ind w:left="546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368A99AE">
        <w:start w:val="1"/>
        <w:numFmt w:val="lowerRoman"/>
        <w:lvlText w:val="%9."/>
        <w:lvlJc w:val="left"/>
        <w:pPr>
          <w:ind w:left="6186" w:hanging="30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5" w16cid:durableId="2095129392">
    <w:abstractNumId w:val="65"/>
  </w:num>
  <w:num w:numId="36" w16cid:durableId="1634628777">
    <w:abstractNumId w:val="110"/>
    <w:lvlOverride w:ilvl="0">
      <w:lvl w:ilvl="0" w:tplc="06C29CEA">
        <w:start w:val="1"/>
        <w:numFmt w:val="decimal"/>
        <w:lvlText w:val="%1."/>
        <w:lvlJc w:val="left"/>
        <w:pPr>
          <w:ind w:left="360" w:hanging="360"/>
        </w:pPr>
        <w:rPr>
          <w:rFonts w:ascii="Calibri" w:eastAsia="Arial" w:hAnsi="Calibri" w:cs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7" w16cid:durableId="695304169">
    <w:abstractNumId w:val="25"/>
  </w:num>
  <w:num w:numId="38" w16cid:durableId="847017066">
    <w:abstractNumId w:val="110"/>
    <w:lvlOverride w:ilvl="0">
      <w:lvl w:ilvl="0" w:tplc="06C29CEA">
        <w:start w:val="1"/>
        <w:numFmt w:val="decimal"/>
        <w:lvlText w:val="%1."/>
        <w:lvlJc w:val="left"/>
        <w:pPr>
          <w:ind w:left="360" w:hanging="360"/>
        </w:pPr>
        <w:rPr>
          <w:rFonts w:ascii="Calibri" w:eastAsia="Arial" w:hAnsi="Calibri" w:cs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8F0CEC6">
        <w:start w:val="1"/>
        <w:numFmt w:val="lowerLetter"/>
        <w:lvlText w:val="%2."/>
        <w:lvlJc w:val="left"/>
        <w:pPr>
          <w:ind w:left="108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C2603A6">
        <w:start w:val="1"/>
        <w:numFmt w:val="lowerRoman"/>
        <w:lvlText w:val="%3."/>
        <w:lvlJc w:val="left"/>
        <w:pPr>
          <w:ind w:left="1800" w:hanging="30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619AB4AA">
        <w:start w:val="1"/>
        <w:numFmt w:val="decimal"/>
        <w:lvlText w:val="%4."/>
        <w:lvlJc w:val="left"/>
        <w:pPr>
          <w:ind w:left="252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0D40350">
        <w:start w:val="1"/>
        <w:numFmt w:val="lowerLetter"/>
        <w:lvlText w:val="%5."/>
        <w:lvlJc w:val="left"/>
        <w:pPr>
          <w:ind w:left="324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CC2B1AC">
        <w:start w:val="1"/>
        <w:numFmt w:val="lowerRoman"/>
        <w:lvlText w:val="%6."/>
        <w:lvlJc w:val="left"/>
        <w:pPr>
          <w:ind w:left="3960" w:hanging="30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DD0BB6A">
        <w:start w:val="1"/>
        <w:numFmt w:val="decimal"/>
        <w:lvlText w:val="%7."/>
        <w:lvlJc w:val="left"/>
        <w:pPr>
          <w:ind w:left="468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1A40EA2">
        <w:start w:val="1"/>
        <w:numFmt w:val="lowerLetter"/>
        <w:lvlText w:val="%8."/>
        <w:lvlJc w:val="left"/>
        <w:pPr>
          <w:ind w:left="540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AC2151E">
        <w:start w:val="1"/>
        <w:numFmt w:val="lowerRoman"/>
        <w:lvlText w:val="%9."/>
        <w:lvlJc w:val="left"/>
        <w:pPr>
          <w:ind w:left="6120" w:hanging="30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9" w16cid:durableId="663432237">
    <w:abstractNumId w:val="51"/>
  </w:num>
  <w:num w:numId="40" w16cid:durableId="1575819854">
    <w:abstractNumId w:val="84"/>
  </w:num>
  <w:num w:numId="41" w16cid:durableId="1846744678">
    <w:abstractNumId w:val="59"/>
  </w:num>
  <w:num w:numId="42" w16cid:durableId="1183666882">
    <w:abstractNumId w:val="59"/>
    <w:lvlOverride w:ilvl="0">
      <w:lvl w:ilvl="0" w:tplc="8F182104">
        <w:start w:val="1"/>
        <w:numFmt w:val="decimal"/>
        <w:lvlText w:val="%1."/>
        <w:lvlJc w:val="left"/>
        <w:pPr>
          <w:ind w:left="1050" w:hanging="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D86AFFA">
        <w:start w:val="1"/>
        <w:numFmt w:val="lowerLetter"/>
        <w:lvlText w:val="%2."/>
        <w:lvlJc w:val="left"/>
        <w:pPr>
          <w:ind w:left="1770" w:hanging="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582776A">
        <w:start w:val="1"/>
        <w:numFmt w:val="lowerRoman"/>
        <w:lvlText w:val="%3."/>
        <w:lvlJc w:val="left"/>
        <w:pPr>
          <w:ind w:left="2495" w:hanging="27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35C5C92">
        <w:start w:val="1"/>
        <w:numFmt w:val="decimal"/>
        <w:lvlText w:val="%4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B9A208FA">
        <w:start w:val="1"/>
        <w:numFmt w:val="lowerLetter"/>
        <w:lvlText w:val="%5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ED6E108">
        <w:start w:val="1"/>
        <w:numFmt w:val="lowerRoman"/>
        <w:lvlText w:val="%6."/>
        <w:lvlJc w:val="left"/>
        <w:pPr>
          <w:ind w:left="1800" w:hanging="30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978F8DC">
        <w:start w:val="1"/>
        <w:numFmt w:val="decimal"/>
        <w:lvlText w:val="%7."/>
        <w:lvlJc w:val="left"/>
        <w:pPr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2BA5ADA">
        <w:start w:val="1"/>
        <w:numFmt w:val="lowerLetter"/>
        <w:lvlText w:val="%8."/>
        <w:lvlJc w:val="left"/>
        <w:pPr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02E3600">
        <w:start w:val="1"/>
        <w:numFmt w:val="lowerRoman"/>
        <w:lvlText w:val="%9."/>
        <w:lvlJc w:val="left"/>
        <w:pPr>
          <w:ind w:left="3960" w:hanging="30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3" w16cid:durableId="386952499">
    <w:abstractNumId w:val="85"/>
  </w:num>
  <w:num w:numId="44" w16cid:durableId="1870994562">
    <w:abstractNumId w:val="4"/>
  </w:num>
  <w:num w:numId="45" w16cid:durableId="1013335453">
    <w:abstractNumId w:val="97"/>
  </w:num>
  <w:num w:numId="46" w16cid:durableId="2108578879">
    <w:abstractNumId w:val="0"/>
  </w:num>
  <w:num w:numId="47" w16cid:durableId="1420180552">
    <w:abstractNumId w:val="55"/>
  </w:num>
  <w:num w:numId="48" w16cid:durableId="623385698">
    <w:abstractNumId w:val="112"/>
  </w:num>
  <w:num w:numId="49" w16cid:durableId="1701084479">
    <w:abstractNumId w:val="90"/>
  </w:num>
  <w:num w:numId="50" w16cid:durableId="1362631168">
    <w:abstractNumId w:val="100"/>
  </w:num>
  <w:num w:numId="51" w16cid:durableId="1576744320">
    <w:abstractNumId w:val="79"/>
  </w:num>
  <w:num w:numId="52" w16cid:durableId="1043362029">
    <w:abstractNumId w:val="92"/>
  </w:num>
  <w:num w:numId="53" w16cid:durableId="1111825429">
    <w:abstractNumId w:val="95"/>
  </w:num>
  <w:num w:numId="54" w16cid:durableId="584649459">
    <w:abstractNumId w:val="32"/>
  </w:num>
  <w:num w:numId="55" w16cid:durableId="1158686639">
    <w:abstractNumId w:val="73"/>
  </w:num>
  <w:num w:numId="56" w16cid:durableId="1554851342">
    <w:abstractNumId w:val="60"/>
  </w:num>
  <w:num w:numId="57" w16cid:durableId="1741905999">
    <w:abstractNumId w:val="34"/>
  </w:num>
  <w:num w:numId="58" w16cid:durableId="1567495503">
    <w:abstractNumId w:val="53"/>
  </w:num>
  <w:num w:numId="59" w16cid:durableId="1109667531">
    <w:abstractNumId w:val="78"/>
  </w:num>
  <w:num w:numId="60" w16cid:durableId="56517898">
    <w:abstractNumId w:val="20"/>
  </w:num>
  <w:num w:numId="61" w16cid:durableId="1524588259">
    <w:abstractNumId w:val="19"/>
  </w:num>
  <w:num w:numId="62" w16cid:durableId="1666593861">
    <w:abstractNumId w:val="104"/>
  </w:num>
  <w:num w:numId="63" w16cid:durableId="1623071479">
    <w:abstractNumId w:val="64"/>
  </w:num>
  <w:num w:numId="64" w16cid:durableId="308292161">
    <w:abstractNumId w:val="35"/>
  </w:num>
  <w:num w:numId="65" w16cid:durableId="142044780">
    <w:abstractNumId w:val="33"/>
  </w:num>
  <w:num w:numId="66" w16cid:durableId="1777943978">
    <w:abstractNumId w:val="108"/>
  </w:num>
  <w:num w:numId="67" w16cid:durableId="477114344">
    <w:abstractNumId w:val="39"/>
  </w:num>
  <w:num w:numId="68" w16cid:durableId="406155164">
    <w:abstractNumId w:val="52"/>
  </w:num>
  <w:num w:numId="69" w16cid:durableId="595482567">
    <w:abstractNumId w:val="56"/>
  </w:num>
  <w:num w:numId="70" w16cid:durableId="1351181096">
    <w:abstractNumId w:val="66"/>
  </w:num>
  <w:num w:numId="71" w16cid:durableId="652023551">
    <w:abstractNumId w:val="42"/>
  </w:num>
  <w:num w:numId="72" w16cid:durableId="1625111714">
    <w:abstractNumId w:val="56"/>
    <w:lvlOverride w:ilvl="0">
      <w:startOverride w:val="2"/>
    </w:lvlOverride>
  </w:num>
  <w:num w:numId="73" w16cid:durableId="1270351499">
    <w:abstractNumId w:val="56"/>
    <w:lvlOverride w:ilvl="0">
      <w:lvl w:ilvl="0" w:tplc="22B6068A">
        <w:start w:val="1"/>
        <w:numFmt w:val="decimal"/>
        <w:lvlText w:val="%1)"/>
        <w:lvlJc w:val="left"/>
        <w:pPr>
          <w:ind w:left="330" w:hanging="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1">
      <w:lvl w:ilvl="1" w:tplc="309AF564">
        <w:start w:val="1"/>
        <w:numFmt w:val="lowerLetter"/>
        <w:lvlText w:val="%2."/>
        <w:lvlJc w:val="left"/>
        <w:pPr>
          <w:ind w:left="1050" w:hanging="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2">
      <w:lvl w:ilvl="2" w:tplc="ACF250D2">
        <w:start w:val="1"/>
        <w:numFmt w:val="lowerRoman"/>
        <w:lvlText w:val="%3."/>
        <w:lvlJc w:val="left"/>
        <w:pPr>
          <w:ind w:left="1775" w:hanging="27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3">
      <w:lvl w:ilvl="3" w:tplc="100E6E5E">
        <w:start w:val="1"/>
        <w:numFmt w:val="decimal"/>
        <w:lvlText w:val="%4."/>
        <w:lvlJc w:val="left"/>
        <w:pPr>
          <w:ind w:left="2490" w:hanging="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4">
      <w:lvl w:ilvl="4" w:tplc="98C07D12">
        <w:start w:val="1"/>
        <w:numFmt w:val="lowerLetter"/>
        <w:lvlText w:val="%5."/>
        <w:lvlJc w:val="left"/>
        <w:pPr>
          <w:ind w:left="3210" w:hanging="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5">
      <w:lvl w:ilvl="5" w:tplc="8140D1C2">
        <w:start w:val="1"/>
        <w:numFmt w:val="lowerRoman"/>
        <w:lvlText w:val="%6."/>
        <w:lvlJc w:val="left"/>
        <w:pPr>
          <w:ind w:left="3935" w:hanging="27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6">
      <w:lvl w:ilvl="6" w:tplc="8CB6C9EE">
        <w:start w:val="1"/>
        <w:numFmt w:val="decimal"/>
        <w:lvlText w:val="%7."/>
        <w:lvlJc w:val="left"/>
        <w:pPr>
          <w:ind w:left="4650" w:hanging="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7">
      <w:lvl w:ilvl="7" w:tplc="5146600C">
        <w:start w:val="1"/>
        <w:numFmt w:val="lowerLetter"/>
        <w:lvlText w:val="%8."/>
        <w:lvlJc w:val="left"/>
        <w:pPr>
          <w:ind w:left="5370" w:hanging="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8">
      <w:lvl w:ilvl="8" w:tplc="30104762">
        <w:start w:val="1"/>
        <w:numFmt w:val="lowerRoman"/>
        <w:lvlText w:val="%9."/>
        <w:lvlJc w:val="left"/>
        <w:pPr>
          <w:ind w:left="6095" w:hanging="27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</w:num>
  <w:num w:numId="74" w16cid:durableId="1054039781">
    <w:abstractNumId w:val="105"/>
  </w:num>
  <w:num w:numId="75" w16cid:durableId="2091001242">
    <w:abstractNumId w:val="88"/>
  </w:num>
  <w:num w:numId="76" w16cid:durableId="474565694">
    <w:abstractNumId w:val="30"/>
  </w:num>
  <w:num w:numId="77" w16cid:durableId="1095593129">
    <w:abstractNumId w:val="77"/>
  </w:num>
  <w:num w:numId="78" w16cid:durableId="1299190762">
    <w:abstractNumId w:val="77"/>
    <w:lvlOverride w:ilvl="0">
      <w:startOverride w:val="1"/>
    </w:lvlOverride>
  </w:num>
  <w:num w:numId="79" w16cid:durableId="1183016047">
    <w:abstractNumId w:val="80"/>
  </w:num>
  <w:num w:numId="80" w16cid:durableId="722946097">
    <w:abstractNumId w:val="48"/>
  </w:num>
  <w:num w:numId="81" w16cid:durableId="1558665570">
    <w:abstractNumId w:val="6"/>
  </w:num>
  <w:num w:numId="82" w16cid:durableId="2000765741">
    <w:abstractNumId w:val="57"/>
  </w:num>
  <w:num w:numId="83" w16cid:durableId="643970977">
    <w:abstractNumId w:val="70"/>
  </w:num>
  <w:num w:numId="84" w16cid:durableId="1123159763">
    <w:abstractNumId w:val="17"/>
  </w:num>
  <w:num w:numId="85" w16cid:durableId="525337804">
    <w:abstractNumId w:val="117"/>
  </w:num>
  <w:num w:numId="86" w16cid:durableId="361981351">
    <w:abstractNumId w:val="75"/>
  </w:num>
  <w:num w:numId="87" w16cid:durableId="324091864">
    <w:abstractNumId w:val="9"/>
  </w:num>
  <w:num w:numId="88" w16cid:durableId="1150947731">
    <w:abstractNumId w:val="45"/>
  </w:num>
  <w:num w:numId="89" w16cid:durableId="999699566">
    <w:abstractNumId w:val="61"/>
  </w:num>
  <w:num w:numId="90" w16cid:durableId="22484881">
    <w:abstractNumId w:val="43"/>
  </w:num>
  <w:num w:numId="91" w16cid:durableId="1946687629">
    <w:abstractNumId w:val="10"/>
  </w:num>
  <w:num w:numId="92" w16cid:durableId="599602506">
    <w:abstractNumId w:val="54"/>
  </w:num>
  <w:num w:numId="93" w16cid:durableId="359939127">
    <w:abstractNumId w:val="62"/>
  </w:num>
  <w:num w:numId="94" w16cid:durableId="592130236">
    <w:abstractNumId w:val="94"/>
  </w:num>
  <w:num w:numId="95" w16cid:durableId="1805587036">
    <w:abstractNumId w:val="13"/>
  </w:num>
  <w:num w:numId="96" w16cid:durableId="970018165">
    <w:abstractNumId w:val="27"/>
  </w:num>
  <w:num w:numId="97" w16cid:durableId="1316714749">
    <w:abstractNumId w:val="87"/>
  </w:num>
  <w:num w:numId="98" w16cid:durableId="1338967270">
    <w:abstractNumId w:val="58"/>
  </w:num>
  <w:num w:numId="99" w16cid:durableId="1512259487">
    <w:abstractNumId w:val="86"/>
  </w:num>
  <w:num w:numId="100" w16cid:durableId="1872105424">
    <w:abstractNumId w:val="72"/>
  </w:num>
  <w:num w:numId="101" w16cid:durableId="1183785455">
    <w:abstractNumId w:val="82"/>
  </w:num>
  <w:num w:numId="102" w16cid:durableId="1455755248">
    <w:abstractNumId w:val="12"/>
  </w:num>
  <w:num w:numId="103" w16cid:durableId="656305087">
    <w:abstractNumId w:val="83"/>
  </w:num>
  <w:num w:numId="104" w16cid:durableId="1719940377">
    <w:abstractNumId w:val="111"/>
    <w:lvlOverride w:ilvl="0">
      <w:lvl w:ilvl="0" w:tplc="C298D62A">
        <w:start w:val="1"/>
        <w:numFmt w:val="decimal"/>
        <w:lvlText w:val="%1)"/>
        <w:lvlJc w:val="left"/>
        <w:pPr>
          <w:ind w:left="709" w:hanging="360"/>
        </w:pPr>
        <w:rPr>
          <w:rFonts w:ascii="Calibri" w:eastAsia="Arial" w:hAnsi="Calibri" w:cs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5" w16cid:durableId="74598660">
    <w:abstractNumId w:val="91"/>
  </w:num>
  <w:num w:numId="106" w16cid:durableId="280692142">
    <w:abstractNumId w:val="3"/>
  </w:num>
  <w:num w:numId="107" w16cid:durableId="358286013">
    <w:abstractNumId w:val="29"/>
  </w:num>
  <w:num w:numId="108" w16cid:durableId="1775200034">
    <w:abstractNumId w:val="109"/>
  </w:num>
  <w:num w:numId="109" w16cid:durableId="416900790">
    <w:abstractNumId w:val="47"/>
  </w:num>
  <w:num w:numId="110" w16cid:durableId="421225400">
    <w:abstractNumId w:val="24"/>
  </w:num>
  <w:num w:numId="111" w16cid:durableId="672605301">
    <w:abstractNumId w:val="102"/>
  </w:num>
  <w:num w:numId="112" w16cid:durableId="1858233022">
    <w:abstractNumId w:val="46"/>
  </w:num>
  <w:num w:numId="113" w16cid:durableId="860364203">
    <w:abstractNumId w:val="115"/>
  </w:num>
  <w:num w:numId="114" w16cid:durableId="454755220">
    <w:abstractNumId w:val="110"/>
  </w:num>
  <w:num w:numId="115" w16cid:durableId="1803881042">
    <w:abstractNumId w:val="23"/>
  </w:num>
  <w:num w:numId="116" w16cid:durableId="2134015748">
    <w:abstractNumId w:val="41"/>
  </w:num>
  <w:num w:numId="117" w16cid:durableId="57019008">
    <w:abstractNumId w:val="11"/>
  </w:num>
  <w:num w:numId="118" w16cid:durableId="1932661006">
    <w:abstractNumId w:val="116"/>
  </w:num>
  <w:num w:numId="119" w16cid:durableId="29771839">
    <w:abstractNumId w:val="89"/>
  </w:num>
  <w:num w:numId="120" w16cid:durableId="1122502671">
    <w:abstractNumId w:val="44"/>
  </w:num>
  <w:num w:numId="121" w16cid:durableId="460198673">
    <w:abstractNumId w:val="81"/>
  </w:num>
  <w:num w:numId="122" w16cid:durableId="1982954760">
    <w:abstractNumId w:val="103"/>
  </w:num>
  <w:num w:numId="123" w16cid:durableId="211158347">
    <w:abstractNumId w:val="68"/>
  </w:num>
  <w:num w:numId="124" w16cid:durableId="1743795166">
    <w:abstractNumId w:val="2"/>
  </w:num>
  <w:num w:numId="125" w16cid:durableId="1700399579">
    <w:abstractNumId w:val="74"/>
  </w:num>
  <w:num w:numId="126" w16cid:durableId="614022760">
    <w:abstractNumId w:val="101"/>
  </w:num>
  <w:num w:numId="127" w16cid:durableId="613364830">
    <w:abstractNumId w:val="63"/>
  </w:num>
  <w:num w:numId="128" w16cid:durableId="12728816">
    <w:abstractNumId w:val="31"/>
  </w:num>
  <w:num w:numId="129" w16cid:durableId="2081562034">
    <w:abstractNumId w:val="22"/>
  </w:num>
  <w:num w:numId="130" w16cid:durableId="529226789">
    <w:abstractNumId w:val="98"/>
  </w:num>
  <w:num w:numId="131" w16cid:durableId="950553346">
    <w:abstractNumId w:val="71"/>
  </w:num>
  <w:num w:numId="132" w16cid:durableId="333726434">
    <w:abstractNumId w:val="107"/>
  </w:num>
  <w:num w:numId="133" w16cid:durableId="470513912">
    <w:abstractNumId w:val="5"/>
  </w:num>
  <w:num w:numId="134" w16cid:durableId="2121291542">
    <w:abstractNumId w:val="1"/>
  </w:num>
  <w:numIdMacAtCleanup w:val="1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2D2"/>
    <w:rsid w:val="00000B7A"/>
    <w:rsid w:val="00002931"/>
    <w:rsid w:val="00003E31"/>
    <w:rsid w:val="000052E4"/>
    <w:rsid w:val="00005A77"/>
    <w:rsid w:val="00006597"/>
    <w:rsid w:val="000132D3"/>
    <w:rsid w:val="00013C05"/>
    <w:rsid w:val="0001570B"/>
    <w:rsid w:val="000163D9"/>
    <w:rsid w:val="00054F46"/>
    <w:rsid w:val="00056724"/>
    <w:rsid w:val="000711A0"/>
    <w:rsid w:val="00072E51"/>
    <w:rsid w:val="00086F5C"/>
    <w:rsid w:val="000949BD"/>
    <w:rsid w:val="00097BB9"/>
    <w:rsid w:val="000A2B67"/>
    <w:rsid w:val="000A3A4C"/>
    <w:rsid w:val="000C5AD5"/>
    <w:rsid w:val="000D650D"/>
    <w:rsid w:val="000E7042"/>
    <w:rsid w:val="00106964"/>
    <w:rsid w:val="00116EA4"/>
    <w:rsid w:val="001234E8"/>
    <w:rsid w:val="00123781"/>
    <w:rsid w:val="001434C9"/>
    <w:rsid w:val="00154B51"/>
    <w:rsid w:val="00166E67"/>
    <w:rsid w:val="0018063A"/>
    <w:rsid w:val="00183770"/>
    <w:rsid w:val="0019066E"/>
    <w:rsid w:val="001A75CC"/>
    <w:rsid w:val="001A79D3"/>
    <w:rsid w:val="001B20C7"/>
    <w:rsid w:val="001D08E0"/>
    <w:rsid w:val="001D3BC6"/>
    <w:rsid w:val="001D5182"/>
    <w:rsid w:val="001D615C"/>
    <w:rsid w:val="001E612C"/>
    <w:rsid w:val="001F0868"/>
    <w:rsid w:val="001F76D5"/>
    <w:rsid w:val="00202903"/>
    <w:rsid w:val="002174D2"/>
    <w:rsid w:val="00230A3B"/>
    <w:rsid w:val="00231B7F"/>
    <w:rsid w:val="00234AF5"/>
    <w:rsid w:val="00241EF0"/>
    <w:rsid w:val="00246066"/>
    <w:rsid w:val="00246EB5"/>
    <w:rsid w:val="002618EF"/>
    <w:rsid w:val="0026510B"/>
    <w:rsid w:val="00267D81"/>
    <w:rsid w:val="0027138E"/>
    <w:rsid w:val="00286CC7"/>
    <w:rsid w:val="002A1986"/>
    <w:rsid w:val="002A2E0A"/>
    <w:rsid w:val="002A31F8"/>
    <w:rsid w:val="002B09E1"/>
    <w:rsid w:val="002C4A3C"/>
    <w:rsid w:val="002D3037"/>
    <w:rsid w:val="002D751A"/>
    <w:rsid w:val="0030115E"/>
    <w:rsid w:val="00305DFD"/>
    <w:rsid w:val="0031348F"/>
    <w:rsid w:val="003263AD"/>
    <w:rsid w:val="00334467"/>
    <w:rsid w:val="00343040"/>
    <w:rsid w:val="003469AC"/>
    <w:rsid w:val="0035003F"/>
    <w:rsid w:val="0035121B"/>
    <w:rsid w:val="00352EA0"/>
    <w:rsid w:val="0035476C"/>
    <w:rsid w:val="00383B85"/>
    <w:rsid w:val="003A6AC0"/>
    <w:rsid w:val="003A7E68"/>
    <w:rsid w:val="003B3B21"/>
    <w:rsid w:val="003B4C44"/>
    <w:rsid w:val="003D685D"/>
    <w:rsid w:val="003E1B60"/>
    <w:rsid w:val="004252A5"/>
    <w:rsid w:val="0044326C"/>
    <w:rsid w:val="004458D5"/>
    <w:rsid w:val="0045033A"/>
    <w:rsid w:val="00455212"/>
    <w:rsid w:val="00475B5E"/>
    <w:rsid w:val="00477522"/>
    <w:rsid w:val="00477D42"/>
    <w:rsid w:val="00477D54"/>
    <w:rsid w:val="0049529B"/>
    <w:rsid w:val="004A7B41"/>
    <w:rsid w:val="004B2A42"/>
    <w:rsid w:val="004C09C5"/>
    <w:rsid w:val="004C258F"/>
    <w:rsid w:val="004C4BCB"/>
    <w:rsid w:val="004C5C85"/>
    <w:rsid w:val="004E2F31"/>
    <w:rsid w:val="004E30CF"/>
    <w:rsid w:val="004E3BE2"/>
    <w:rsid w:val="004E50F3"/>
    <w:rsid w:val="004E593F"/>
    <w:rsid w:val="004F67D5"/>
    <w:rsid w:val="00512DDB"/>
    <w:rsid w:val="00516D58"/>
    <w:rsid w:val="00531ECA"/>
    <w:rsid w:val="00542840"/>
    <w:rsid w:val="00542F8F"/>
    <w:rsid w:val="00554631"/>
    <w:rsid w:val="00560D40"/>
    <w:rsid w:val="005714AC"/>
    <w:rsid w:val="005B1177"/>
    <w:rsid w:val="005B1B78"/>
    <w:rsid w:val="005B20C2"/>
    <w:rsid w:val="005B7961"/>
    <w:rsid w:val="005D0836"/>
    <w:rsid w:val="005D6493"/>
    <w:rsid w:val="005E9EBF"/>
    <w:rsid w:val="00610A11"/>
    <w:rsid w:val="00626201"/>
    <w:rsid w:val="006348F9"/>
    <w:rsid w:val="0063756D"/>
    <w:rsid w:val="00653E38"/>
    <w:rsid w:val="006550DB"/>
    <w:rsid w:val="006574DF"/>
    <w:rsid w:val="00663E83"/>
    <w:rsid w:val="00666BB8"/>
    <w:rsid w:val="006674FF"/>
    <w:rsid w:val="00673637"/>
    <w:rsid w:val="006740E3"/>
    <w:rsid w:val="0067756D"/>
    <w:rsid w:val="00680908"/>
    <w:rsid w:val="00681285"/>
    <w:rsid w:val="00683D2A"/>
    <w:rsid w:val="00690D85"/>
    <w:rsid w:val="00693A65"/>
    <w:rsid w:val="006A61C1"/>
    <w:rsid w:val="006B3848"/>
    <w:rsid w:val="006B6A16"/>
    <w:rsid w:val="006C0A90"/>
    <w:rsid w:val="006C1B7A"/>
    <w:rsid w:val="006D0517"/>
    <w:rsid w:val="006D2E1A"/>
    <w:rsid w:val="006F3D8E"/>
    <w:rsid w:val="00705FDE"/>
    <w:rsid w:val="00720828"/>
    <w:rsid w:val="0072254C"/>
    <w:rsid w:val="007246F9"/>
    <w:rsid w:val="0072538E"/>
    <w:rsid w:val="00733895"/>
    <w:rsid w:val="007474F7"/>
    <w:rsid w:val="00755152"/>
    <w:rsid w:val="00757BAD"/>
    <w:rsid w:val="00763F33"/>
    <w:rsid w:val="00770122"/>
    <w:rsid w:val="00777C32"/>
    <w:rsid w:val="007A2B70"/>
    <w:rsid w:val="007A7B86"/>
    <w:rsid w:val="007B6795"/>
    <w:rsid w:val="007C0178"/>
    <w:rsid w:val="007D5845"/>
    <w:rsid w:val="007F0DD4"/>
    <w:rsid w:val="007F2C5A"/>
    <w:rsid w:val="007F6E59"/>
    <w:rsid w:val="008006E1"/>
    <w:rsid w:val="00801235"/>
    <w:rsid w:val="00803A90"/>
    <w:rsid w:val="00803E65"/>
    <w:rsid w:val="0082786A"/>
    <w:rsid w:val="008475DD"/>
    <w:rsid w:val="00854999"/>
    <w:rsid w:val="0087089F"/>
    <w:rsid w:val="00871386"/>
    <w:rsid w:val="00884EA6"/>
    <w:rsid w:val="00887061"/>
    <w:rsid w:val="008B3414"/>
    <w:rsid w:val="008B3F5E"/>
    <w:rsid w:val="008C4D2F"/>
    <w:rsid w:val="008C5A21"/>
    <w:rsid w:val="008D3F5B"/>
    <w:rsid w:val="008D5CD2"/>
    <w:rsid w:val="008E0837"/>
    <w:rsid w:val="008E5684"/>
    <w:rsid w:val="008E6AED"/>
    <w:rsid w:val="008F238D"/>
    <w:rsid w:val="009051B3"/>
    <w:rsid w:val="00906527"/>
    <w:rsid w:val="009066B5"/>
    <w:rsid w:val="009168E2"/>
    <w:rsid w:val="0091EBB5"/>
    <w:rsid w:val="00920058"/>
    <w:rsid w:val="00923270"/>
    <w:rsid w:val="009644D6"/>
    <w:rsid w:val="0097080A"/>
    <w:rsid w:val="00973569"/>
    <w:rsid w:val="00983FB3"/>
    <w:rsid w:val="009865F8"/>
    <w:rsid w:val="00990540"/>
    <w:rsid w:val="009A5706"/>
    <w:rsid w:val="009C0822"/>
    <w:rsid w:val="009C1CCD"/>
    <w:rsid w:val="009D7724"/>
    <w:rsid w:val="009E01AA"/>
    <w:rsid w:val="009E1C92"/>
    <w:rsid w:val="009F0F47"/>
    <w:rsid w:val="009F68BD"/>
    <w:rsid w:val="00A0170D"/>
    <w:rsid w:val="00A0280F"/>
    <w:rsid w:val="00A0325C"/>
    <w:rsid w:val="00A07BC1"/>
    <w:rsid w:val="00A154A5"/>
    <w:rsid w:val="00A24AF3"/>
    <w:rsid w:val="00A53242"/>
    <w:rsid w:val="00A6314D"/>
    <w:rsid w:val="00A63362"/>
    <w:rsid w:val="00A67379"/>
    <w:rsid w:val="00A7591A"/>
    <w:rsid w:val="00A8079C"/>
    <w:rsid w:val="00A90CB6"/>
    <w:rsid w:val="00A93DBB"/>
    <w:rsid w:val="00AA2993"/>
    <w:rsid w:val="00AB02EC"/>
    <w:rsid w:val="00AD1704"/>
    <w:rsid w:val="00AD7914"/>
    <w:rsid w:val="00AE3F73"/>
    <w:rsid w:val="00AF51D8"/>
    <w:rsid w:val="00B143EA"/>
    <w:rsid w:val="00B16F5F"/>
    <w:rsid w:val="00B204F3"/>
    <w:rsid w:val="00B27308"/>
    <w:rsid w:val="00B339D3"/>
    <w:rsid w:val="00B348D0"/>
    <w:rsid w:val="00B4674F"/>
    <w:rsid w:val="00B511C2"/>
    <w:rsid w:val="00B538C8"/>
    <w:rsid w:val="00B56306"/>
    <w:rsid w:val="00B67094"/>
    <w:rsid w:val="00B75A45"/>
    <w:rsid w:val="00B803B0"/>
    <w:rsid w:val="00B8489D"/>
    <w:rsid w:val="00B9267E"/>
    <w:rsid w:val="00B92F13"/>
    <w:rsid w:val="00B97725"/>
    <w:rsid w:val="00BA2BA3"/>
    <w:rsid w:val="00BA39B4"/>
    <w:rsid w:val="00BB461D"/>
    <w:rsid w:val="00BB4728"/>
    <w:rsid w:val="00BB6E3B"/>
    <w:rsid w:val="00BC29E9"/>
    <w:rsid w:val="00BD2894"/>
    <w:rsid w:val="00BD29BF"/>
    <w:rsid w:val="00BD6723"/>
    <w:rsid w:val="00BE7B37"/>
    <w:rsid w:val="00BF0833"/>
    <w:rsid w:val="00C47E1C"/>
    <w:rsid w:val="00C50ED3"/>
    <w:rsid w:val="00C54414"/>
    <w:rsid w:val="00C551A8"/>
    <w:rsid w:val="00C627CE"/>
    <w:rsid w:val="00C76448"/>
    <w:rsid w:val="00C7771E"/>
    <w:rsid w:val="00C84756"/>
    <w:rsid w:val="00CA79AF"/>
    <w:rsid w:val="00CB01FD"/>
    <w:rsid w:val="00CB03F2"/>
    <w:rsid w:val="00CB4A2F"/>
    <w:rsid w:val="00CB61E9"/>
    <w:rsid w:val="00CB7331"/>
    <w:rsid w:val="00CD0257"/>
    <w:rsid w:val="00CD3823"/>
    <w:rsid w:val="00CE277F"/>
    <w:rsid w:val="00CE282D"/>
    <w:rsid w:val="00CF42D2"/>
    <w:rsid w:val="00D00AAF"/>
    <w:rsid w:val="00D02ADA"/>
    <w:rsid w:val="00D04CF8"/>
    <w:rsid w:val="00D544C4"/>
    <w:rsid w:val="00D624AA"/>
    <w:rsid w:val="00D651E0"/>
    <w:rsid w:val="00D77A2F"/>
    <w:rsid w:val="00D81C6C"/>
    <w:rsid w:val="00D909AC"/>
    <w:rsid w:val="00D9257B"/>
    <w:rsid w:val="00D97347"/>
    <w:rsid w:val="00DA3174"/>
    <w:rsid w:val="00DA3CB3"/>
    <w:rsid w:val="00DB4C58"/>
    <w:rsid w:val="00DC3B06"/>
    <w:rsid w:val="00DC7A6B"/>
    <w:rsid w:val="00DD6FC6"/>
    <w:rsid w:val="00DE1BBF"/>
    <w:rsid w:val="00E11111"/>
    <w:rsid w:val="00E13E7A"/>
    <w:rsid w:val="00E2A6C0"/>
    <w:rsid w:val="00E711F2"/>
    <w:rsid w:val="00E81DAE"/>
    <w:rsid w:val="00E82371"/>
    <w:rsid w:val="00E84FB7"/>
    <w:rsid w:val="00E90532"/>
    <w:rsid w:val="00E97816"/>
    <w:rsid w:val="00EA3C3A"/>
    <w:rsid w:val="00EB1CF4"/>
    <w:rsid w:val="00EC2381"/>
    <w:rsid w:val="00EC2C73"/>
    <w:rsid w:val="00EE0247"/>
    <w:rsid w:val="00EE752F"/>
    <w:rsid w:val="00EF0292"/>
    <w:rsid w:val="00EF3B55"/>
    <w:rsid w:val="00F0312C"/>
    <w:rsid w:val="00F15F51"/>
    <w:rsid w:val="00F218E4"/>
    <w:rsid w:val="00F3517F"/>
    <w:rsid w:val="00F56462"/>
    <w:rsid w:val="00F662A6"/>
    <w:rsid w:val="00F774B8"/>
    <w:rsid w:val="00FA02B5"/>
    <w:rsid w:val="00FA078F"/>
    <w:rsid w:val="00FB57C6"/>
    <w:rsid w:val="00FC18B0"/>
    <w:rsid w:val="00FC27F6"/>
    <w:rsid w:val="00FE5984"/>
    <w:rsid w:val="00FF0676"/>
    <w:rsid w:val="0140D31D"/>
    <w:rsid w:val="01878908"/>
    <w:rsid w:val="020F0550"/>
    <w:rsid w:val="02895FEB"/>
    <w:rsid w:val="02F57EF4"/>
    <w:rsid w:val="0347976F"/>
    <w:rsid w:val="03BC6BB2"/>
    <w:rsid w:val="03E35BCA"/>
    <w:rsid w:val="041F54E5"/>
    <w:rsid w:val="04649040"/>
    <w:rsid w:val="04DBEE0E"/>
    <w:rsid w:val="04DDD64C"/>
    <w:rsid w:val="04F32F1F"/>
    <w:rsid w:val="04F77B18"/>
    <w:rsid w:val="05ED3FA7"/>
    <w:rsid w:val="062099F0"/>
    <w:rsid w:val="0689E9AD"/>
    <w:rsid w:val="069C6FCD"/>
    <w:rsid w:val="06B95C64"/>
    <w:rsid w:val="06E0A4AA"/>
    <w:rsid w:val="07112707"/>
    <w:rsid w:val="07CE0C9D"/>
    <w:rsid w:val="07DB0BF6"/>
    <w:rsid w:val="08502295"/>
    <w:rsid w:val="087B1F82"/>
    <w:rsid w:val="08D00EBC"/>
    <w:rsid w:val="0947D6D3"/>
    <w:rsid w:val="0A0B3217"/>
    <w:rsid w:val="0A0C029B"/>
    <w:rsid w:val="0A33B1DC"/>
    <w:rsid w:val="0A5A5A7F"/>
    <w:rsid w:val="0B08A10C"/>
    <w:rsid w:val="0B37C7E0"/>
    <w:rsid w:val="0BC0FDE3"/>
    <w:rsid w:val="0C0C779F"/>
    <w:rsid w:val="0C1013B6"/>
    <w:rsid w:val="0CD7F52B"/>
    <w:rsid w:val="0D215523"/>
    <w:rsid w:val="0DBB9DA6"/>
    <w:rsid w:val="0DE55A53"/>
    <w:rsid w:val="0E60B9D9"/>
    <w:rsid w:val="0E7A1F9C"/>
    <w:rsid w:val="0E7FCE5C"/>
    <w:rsid w:val="0E908A07"/>
    <w:rsid w:val="0EA9F80E"/>
    <w:rsid w:val="0EC8296E"/>
    <w:rsid w:val="0ED5687A"/>
    <w:rsid w:val="0F1D4794"/>
    <w:rsid w:val="0F8DE23C"/>
    <w:rsid w:val="0F92E069"/>
    <w:rsid w:val="0FA2ED57"/>
    <w:rsid w:val="0FB29C77"/>
    <w:rsid w:val="0FEED9CE"/>
    <w:rsid w:val="105E15FD"/>
    <w:rsid w:val="10DBF91F"/>
    <w:rsid w:val="11002CAF"/>
    <w:rsid w:val="111E2595"/>
    <w:rsid w:val="1198A497"/>
    <w:rsid w:val="11A59359"/>
    <w:rsid w:val="11C61EA4"/>
    <w:rsid w:val="12C57825"/>
    <w:rsid w:val="12F32041"/>
    <w:rsid w:val="132A5173"/>
    <w:rsid w:val="133107C8"/>
    <w:rsid w:val="142DA24B"/>
    <w:rsid w:val="14364BA1"/>
    <w:rsid w:val="14A338A9"/>
    <w:rsid w:val="14AA7D2D"/>
    <w:rsid w:val="14E8A8A4"/>
    <w:rsid w:val="154977D5"/>
    <w:rsid w:val="1573D8B4"/>
    <w:rsid w:val="15756234"/>
    <w:rsid w:val="157C6055"/>
    <w:rsid w:val="15A4AE5E"/>
    <w:rsid w:val="15D2AB9E"/>
    <w:rsid w:val="16412834"/>
    <w:rsid w:val="16B52749"/>
    <w:rsid w:val="17E5D5E4"/>
    <w:rsid w:val="17F7A2A3"/>
    <w:rsid w:val="181FAD8F"/>
    <w:rsid w:val="182A50DB"/>
    <w:rsid w:val="183895D3"/>
    <w:rsid w:val="18BFAECD"/>
    <w:rsid w:val="1909F931"/>
    <w:rsid w:val="1920300F"/>
    <w:rsid w:val="194781EA"/>
    <w:rsid w:val="195B5EA1"/>
    <w:rsid w:val="1A30742C"/>
    <w:rsid w:val="1A6AC577"/>
    <w:rsid w:val="1A7F4C0A"/>
    <w:rsid w:val="1ADA9341"/>
    <w:rsid w:val="1ADC67B8"/>
    <w:rsid w:val="1AF68DF4"/>
    <w:rsid w:val="1B18267F"/>
    <w:rsid w:val="1B26C1B8"/>
    <w:rsid w:val="1B27B0C1"/>
    <w:rsid w:val="1B6297AD"/>
    <w:rsid w:val="1C25EAC1"/>
    <w:rsid w:val="1C3E842C"/>
    <w:rsid w:val="1C5C0133"/>
    <w:rsid w:val="1CF984A2"/>
    <w:rsid w:val="1D17B062"/>
    <w:rsid w:val="1D808D7F"/>
    <w:rsid w:val="1D9E31BD"/>
    <w:rsid w:val="1ED05A50"/>
    <w:rsid w:val="1F3665DB"/>
    <w:rsid w:val="1F4B4600"/>
    <w:rsid w:val="1FC02E78"/>
    <w:rsid w:val="1FD80B2D"/>
    <w:rsid w:val="20678F73"/>
    <w:rsid w:val="20791937"/>
    <w:rsid w:val="208C0CF9"/>
    <w:rsid w:val="20C1F505"/>
    <w:rsid w:val="20D57191"/>
    <w:rsid w:val="20EF9595"/>
    <w:rsid w:val="21202BAF"/>
    <w:rsid w:val="212043F4"/>
    <w:rsid w:val="2132649A"/>
    <w:rsid w:val="2142281B"/>
    <w:rsid w:val="215A3BF6"/>
    <w:rsid w:val="21A86FD3"/>
    <w:rsid w:val="21B5975F"/>
    <w:rsid w:val="21EAC91D"/>
    <w:rsid w:val="21F00764"/>
    <w:rsid w:val="21F535EE"/>
    <w:rsid w:val="226ED8BB"/>
    <w:rsid w:val="22C13E82"/>
    <w:rsid w:val="2394C720"/>
    <w:rsid w:val="23AF79CC"/>
    <w:rsid w:val="23FAEFD3"/>
    <w:rsid w:val="24F603A0"/>
    <w:rsid w:val="256342B1"/>
    <w:rsid w:val="25944931"/>
    <w:rsid w:val="25FCAD0B"/>
    <w:rsid w:val="264559BB"/>
    <w:rsid w:val="26533DEB"/>
    <w:rsid w:val="27804BBD"/>
    <w:rsid w:val="27D930A4"/>
    <w:rsid w:val="281860C2"/>
    <w:rsid w:val="287CF5CA"/>
    <w:rsid w:val="28DC08F2"/>
    <w:rsid w:val="292367BD"/>
    <w:rsid w:val="293065B5"/>
    <w:rsid w:val="293ACA67"/>
    <w:rsid w:val="29CE8D66"/>
    <w:rsid w:val="2A1770E0"/>
    <w:rsid w:val="2A6B1922"/>
    <w:rsid w:val="2A7D49F3"/>
    <w:rsid w:val="2ADB4798"/>
    <w:rsid w:val="2B67BD7C"/>
    <w:rsid w:val="2BB45E33"/>
    <w:rsid w:val="2BDE1F46"/>
    <w:rsid w:val="2BF987CE"/>
    <w:rsid w:val="2C20A688"/>
    <w:rsid w:val="2C64DE24"/>
    <w:rsid w:val="2CC3D736"/>
    <w:rsid w:val="2CC4B3E2"/>
    <w:rsid w:val="2D2FE019"/>
    <w:rsid w:val="2D38138E"/>
    <w:rsid w:val="2D6A8A23"/>
    <w:rsid w:val="2EBE23EB"/>
    <w:rsid w:val="2ED98CC8"/>
    <w:rsid w:val="2EDD962E"/>
    <w:rsid w:val="2F088DE1"/>
    <w:rsid w:val="2F77F281"/>
    <w:rsid w:val="2F7FA5B4"/>
    <w:rsid w:val="2F8EC382"/>
    <w:rsid w:val="2FA7CEAC"/>
    <w:rsid w:val="2FCACE3B"/>
    <w:rsid w:val="300DBF71"/>
    <w:rsid w:val="30BC3BB3"/>
    <w:rsid w:val="31109C11"/>
    <w:rsid w:val="3161F573"/>
    <w:rsid w:val="31A8499A"/>
    <w:rsid w:val="3277A22C"/>
    <w:rsid w:val="32A6F8E1"/>
    <w:rsid w:val="33367291"/>
    <w:rsid w:val="34170408"/>
    <w:rsid w:val="342A19BD"/>
    <w:rsid w:val="342BAD59"/>
    <w:rsid w:val="343EC106"/>
    <w:rsid w:val="344C9FC4"/>
    <w:rsid w:val="34781EF3"/>
    <w:rsid w:val="3483C1F2"/>
    <w:rsid w:val="34D63973"/>
    <w:rsid w:val="3550621C"/>
    <w:rsid w:val="356ADC1A"/>
    <w:rsid w:val="35760FE4"/>
    <w:rsid w:val="35A2C5C3"/>
    <w:rsid w:val="35DBA706"/>
    <w:rsid w:val="35F3B2CE"/>
    <w:rsid w:val="36F2F247"/>
    <w:rsid w:val="38449452"/>
    <w:rsid w:val="38AC8A14"/>
    <w:rsid w:val="38D8117E"/>
    <w:rsid w:val="39108380"/>
    <w:rsid w:val="3994611C"/>
    <w:rsid w:val="39CA1E72"/>
    <w:rsid w:val="3B630211"/>
    <w:rsid w:val="3B6E11E7"/>
    <w:rsid w:val="3BA04AC4"/>
    <w:rsid w:val="3C03CB6B"/>
    <w:rsid w:val="3C04359F"/>
    <w:rsid w:val="3C2B755A"/>
    <w:rsid w:val="3C928A73"/>
    <w:rsid w:val="3C99761A"/>
    <w:rsid w:val="3CD8EBFB"/>
    <w:rsid w:val="3D02131D"/>
    <w:rsid w:val="3D9E1BBE"/>
    <w:rsid w:val="3DBADD81"/>
    <w:rsid w:val="3DD332C1"/>
    <w:rsid w:val="3DEB8E32"/>
    <w:rsid w:val="3E78F725"/>
    <w:rsid w:val="405A8917"/>
    <w:rsid w:val="405EAABF"/>
    <w:rsid w:val="408F17BD"/>
    <w:rsid w:val="409528F4"/>
    <w:rsid w:val="40AD9AF4"/>
    <w:rsid w:val="40D49039"/>
    <w:rsid w:val="40FB4A5B"/>
    <w:rsid w:val="41644A77"/>
    <w:rsid w:val="418DAFDF"/>
    <w:rsid w:val="41958D58"/>
    <w:rsid w:val="41EFD0AD"/>
    <w:rsid w:val="424E5E93"/>
    <w:rsid w:val="42841A12"/>
    <w:rsid w:val="4328ECCC"/>
    <w:rsid w:val="432A2DB0"/>
    <w:rsid w:val="43A51588"/>
    <w:rsid w:val="43D5C460"/>
    <w:rsid w:val="43F6D6D7"/>
    <w:rsid w:val="44258517"/>
    <w:rsid w:val="442EEA83"/>
    <w:rsid w:val="44615D95"/>
    <w:rsid w:val="44897B3A"/>
    <w:rsid w:val="44F8B5F9"/>
    <w:rsid w:val="45000840"/>
    <w:rsid w:val="4515F118"/>
    <w:rsid w:val="4519F79C"/>
    <w:rsid w:val="458C8E6D"/>
    <w:rsid w:val="45D6B5B9"/>
    <w:rsid w:val="46268743"/>
    <w:rsid w:val="466186DD"/>
    <w:rsid w:val="46B022E0"/>
    <w:rsid w:val="46D3C821"/>
    <w:rsid w:val="47224FA8"/>
    <w:rsid w:val="4728210A"/>
    <w:rsid w:val="478A3CEB"/>
    <w:rsid w:val="479E690A"/>
    <w:rsid w:val="4816CE55"/>
    <w:rsid w:val="481F2D58"/>
    <w:rsid w:val="48390874"/>
    <w:rsid w:val="485A13D8"/>
    <w:rsid w:val="48B0A5AD"/>
    <w:rsid w:val="498A99CF"/>
    <w:rsid w:val="49E43133"/>
    <w:rsid w:val="4AA2B732"/>
    <w:rsid w:val="4ACB6954"/>
    <w:rsid w:val="4AD3AE1F"/>
    <w:rsid w:val="4BB1F91C"/>
    <w:rsid w:val="4C1F07EE"/>
    <w:rsid w:val="4CB09C5C"/>
    <w:rsid w:val="4CB19351"/>
    <w:rsid w:val="4CB76302"/>
    <w:rsid w:val="4D744C53"/>
    <w:rsid w:val="4D82C6AB"/>
    <w:rsid w:val="4D8749D0"/>
    <w:rsid w:val="4D8C2185"/>
    <w:rsid w:val="4E23623A"/>
    <w:rsid w:val="4E3D7AB1"/>
    <w:rsid w:val="4EE7A38E"/>
    <w:rsid w:val="4F1CBE58"/>
    <w:rsid w:val="4F3390FA"/>
    <w:rsid w:val="4F5C0BAC"/>
    <w:rsid w:val="4F69CA48"/>
    <w:rsid w:val="4FE537BF"/>
    <w:rsid w:val="50C6E54C"/>
    <w:rsid w:val="50FD32FA"/>
    <w:rsid w:val="515B0A71"/>
    <w:rsid w:val="51C868EF"/>
    <w:rsid w:val="5203EF89"/>
    <w:rsid w:val="52169A9D"/>
    <w:rsid w:val="521CC518"/>
    <w:rsid w:val="52200876"/>
    <w:rsid w:val="524F2708"/>
    <w:rsid w:val="529C696D"/>
    <w:rsid w:val="529CB613"/>
    <w:rsid w:val="53031BB2"/>
    <w:rsid w:val="534E8550"/>
    <w:rsid w:val="5376F889"/>
    <w:rsid w:val="53C010C5"/>
    <w:rsid w:val="5402D075"/>
    <w:rsid w:val="54E420BA"/>
    <w:rsid w:val="552A1B4C"/>
    <w:rsid w:val="559F1618"/>
    <w:rsid w:val="55BE5AD3"/>
    <w:rsid w:val="55EE1398"/>
    <w:rsid w:val="563AA53C"/>
    <w:rsid w:val="56CA5804"/>
    <w:rsid w:val="575E91EE"/>
    <w:rsid w:val="577BAB6F"/>
    <w:rsid w:val="57874933"/>
    <w:rsid w:val="57ACB2D2"/>
    <w:rsid w:val="58016E32"/>
    <w:rsid w:val="580CC480"/>
    <w:rsid w:val="587588ED"/>
    <w:rsid w:val="58FBEC27"/>
    <w:rsid w:val="59631157"/>
    <w:rsid w:val="5973123B"/>
    <w:rsid w:val="59968C45"/>
    <w:rsid w:val="59C45445"/>
    <w:rsid w:val="59DE62CA"/>
    <w:rsid w:val="5A9512F5"/>
    <w:rsid w:val="5AED089F"/>
    <w:rsid w:val="5BBAA2F2"/>
    <w:rsid w:val="5C1B4125"/>
    <w:rsid w:val="5C4C9F70"/>
    <w:rsid w:val="5C520FEE"/>
    <w:rsid w:val="5C6146C0"/>
    <w:rsid w:val="5CB5098F"/>
    <w:rsid w:val="5CE091AD"/>
    <w:rsid w:val="5CE9E91A"/>
    <w:rsid w:val="5D020FB2"/>
    <w:rsid w:val="5D3F703F"/>
    <w:rsid w:val="5D62DD38"/>
    <w:rsid w:val="5D6D89CA"/>
    <w:rsid w:val="5D89D011"/>
    <w:rsid w:val="5DE0B423"/>
    <w:rsid w:val="5E4B5265"/>
    <w:rsid w:val="5E7999A9"/>
    <w:rsid w:val="5F08240F"/>
    <w:rsid w:val="5F0CB9A4"/>
    <w:rsid w:val="5F4B5EE1"/>
    <w:rsid w:val="5F580A17"/>
    <w:rsid w:val="5FE55A79"/>
    <w:rsid w:val="602CB6EC"/>
    <w:rsid w:val="610384A2"/>
    <w:rsid w:val="615A2E03"/>
    <w:rsid w:val="616AFD66"/>
    <w:rsid w:val="618A3DEC"/>
    <w:rsid w:val="61BF3DA5"/>
    <w:rsid w:val="61CB3B3C"/>
    <w:rsid w:val="61E124C1"/>
    <w:rsid w:val="61E3A676"/>
    <w:rsid w:val="62476BF6"/>
    <w:rsid w:val="625CA42D"/>
    <w:rsid w:val="62DD1DA5"/>
    <w:rsid w:val="6332523A"/>
    <w:rsid w:val="63A7CD68"/>
    <w:rsid w:val="63A85C35"/>
    <w:rsid w:val="63AE2195"/>
    <w:rsid w:val="63AE5C3C"/>
    <w:rsid w:val="63D65227"/>
    <w:rsid w:val="640C7AEF"/>
    <w:rsid w:val="643377D0"/>
    <w:rsid w:val="64432AD8"/>
    <w:rsid w:val="64925F44"/>
    <w:rsid w:val="64D7A4BA"/>
    <w:rsid w:val="64DBC0E4"/>
    <w:rsid w:val="652AE42C"/>
    <w:rsid w:val="66015064"/>
    <w:rsid w:val="6627523E"/>
    <w:rsid w:val="66ABDF30"/>
    <w:rsid w:val="6745F099"/>
    <w:rsid w:val="67EC939D"/>
    <w:rsid w:val="6809E098"/>
    <w:rsid w:val="68125A57"/>
    <w:rsid w:val="6831C5DF"/>
    <w:rsid w:val="684D566A"/>
    <w:rsid w:val="68AD1FDE"/>
    <w:rsid w:val="68ADAFB5"/>
    <w:rsid w:val="68D251C0"/>
    <w:rsid w:val="68ECA6CE"/>
    <w:rsid w:val="690B182D"/>
    <w:rsid w:val="69255D32"/>
    <w:rsid w:val="69636858"/>
    <w:rsid w:val="6A3D5A77"/>
    <w:rsid w:val="6A89E192"/>
    <w:rsid w:val="6A8FBF32"/>
    <w:rsid w:val="6B05E776"/>
    <w:rsid w:val="6B206E37"/>
    <w:rsid w:val="6B2D460B"/>
    <w:rsid w:val="6B4F4FBA"/>
    <w:rsid w:val="6B6E8461"/>
    <w:rsid w:val="6BBF55EE"/>
    <w:rsid w:val="6BC31290"/>
    <w:rsid w:val="6BCB39A0"/>
    <w:rsid w:val="6BD069D5"/>
    <w:rsid w:val="6C2DBC26"/>
    <w:rsid w:val="6C35F0A4"/>
    <w:rsid w:val="6C593FA8"/>
    <w:rsid w:val="6CE17C51"/>
    <w:rsid w:val="6D6D4699"/>
    <w:rsid w:val="6DCD4D30"/>
    <w:rsid w:val="6E40EF9E"/>
    <w:rsid w:val="6E4308A3"/>
    <w:rsid w:val="6E5C02F3"/>
    <w:rsid w:val="6E9F00E9"/>
    <w:rsid w:val="6E9FF018"/>
    <w:rsid w:val="6EAD0DE6"/>
    <w:rsid w:val="6EF67B66"/>
    <w:rsid w:val="6F1D3F33"/>
    <w:rsid w:val="6FCC960E"/>
    <w:rsid w:val="70009783"/>
    <w:rsid w:val="701B3AB5"/>
    <w:rsid w:val="70206B82"/>
    <w:rsid w:val="7075889B"/>
    <w:rsid w:val="7076A62D"/>
    <w:rsid w:val="70BEA898"/>
    <w:rsid w:val="70C285DD"/>
    <w:rsid w:val="71181BFC"/>
    <w:rsid w:val="71296365"/>
    <w:rsid w:val="712BF29E"/>
    <w:rsid w:val="719711B2"/>
    <w:rsid w:val="71CBDD17"/>
    <w:rsid w:val="72DEB19D"/>
    <w:rsid w:val="72FDA987"/>
    <w:rsid w:val="732FDA67"/>
    <w:rsid w:val="73771E79"/>
    <w:rsid w:val="73E69542"/>
    <w:rsid w:val="744C3EDF"/>
    <w:rsid w:val="74A3F3EE"/>
    <w:rsid w:val="74AEA92F"/>
    <w:rsid w:val="74D0467D"/>
    <w:rsid w:val="74E12E64"/>
    <w:rsid w:val="74EF0914"/>
    <w:rsid w:val="750FC1CE"/>
    <w:rsid w:val="75C88C54"/>
    <w:rsid w:val="75EA646E"/>
    <w:rsid w:val="760AEC96"/>
    <w:rsid w:val="764453C1"/>
    <w:rsid w:val="769C663C"/>
    <w:rsid w:val="76F87057"/>
    <w:rsid w:val="77334CC8"/>
    <w:rsid w:val="7753A668"/>
    <w:rsid w:val="77606368"/>
    <w:rsid w:val="776D1726"/>
    <w:rsid w:val="77A92A71"/>
    <w:rsid w:val="7804BEA0"/>
    <w:rsid w:val="78491CB8"/>
    <w:rsid w:val="7855A840"/>
    <w:rsid w:val="787CFBF3"/>
    <w:rsid w:val="78A322F4"/>
    <w:rsid w:val="78D50AB3"/>
    <w:rsid w:val="78D85858"/>
    <w:rsid w:val="78E2AE33"/>
    <w:rsid w:val="78EC7AB4"/>
    <w:rsid w:val="79000C94"/>
    <w:rsid w:val="791E9570"/>
    <w:rsid w:val="79377122"/>
    <w:rsid w:val="7949D445"/>
    <w:rsid w:val="79AE799F"/>
    <w:rsid w:val="79B35B5D"/>
    <w:rsid w:val="79B5C716"/>
    <w:rsid w:val="79B63D9B"/>
    <w:rsid w:val="79C80BD0"/>
    <w:rsid w:val="79D3325E"/>
    <w:rsid w:val="7A7CA00D"/>
    <w:rsid w:val="7AFE6D67"/>
    <w:rsid w:val="7B00130F"/>
    <w:rsid w:val="7B0AD771"/>
    <w:rsid w:val="7B496367"/>
    <w:rsid w:val="7B4D37E7"/>
    <w:rsid w:val="7B5E405B"/>
    <w:rsid w:val="7B9FDA81"/>
    <w:rsid w:val="7BD8199B"/>
    <w:rsid w:val="7BE7FC2B"/>
    <w:rsid w:val="7BECCAD3"/>
    <w:rsid w:val="7C262263"/>
    <w:rsid w:val="7C55B1EF"/>
    <w:rsid w:val="7C69EF5F"/>
    <w:rsid w:val="7C7BECE1"/>
    <w:rsid w:val="7D4E92A1"/>
    <w:rsid w:val="7D70645F"/>
    <w:rsid w:val="7D7A44A4"/>
    <w:rsid w:val="7D7F40BD"/>
    <w:rsid w:val="7DB95481"/>
    <w:rsid w:val="7E73A164"/>
    <w:rsid w:val="7F0F75A8"/>
    <w:rsid w:val="7F2DDFDF"/>
    <w:rsid w:val="7FCE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B9BBD"/>
  <w15:docId w15:val="{E5E826F9-0FA1-47EF-9384-BAF019E4E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rFonts w:eastAsia="Times New Roman"/>
      <w:color w:val="000000"/>
      <w:sz w:val="24"/>
      <w:szCs w:val="24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pPr>
      <w:tabs>
        <w:tab w:val="center" w:pos="4536"/>
        <w:tab w:val="right" w:pos="9072"/>
      </w:tabs>
    </w:pPr>
    <w:rPr>
      <w:rFonts w:cs="Arial Unicode MS"/>
      <w:color w:val="000000"/>
      <w:sz w:val="24"/>
      <w:szCs w:val="24"/>
      <w:u w:color="000000"/>
    </w:rPr>
  </w:style>
  <w:style w:type="paragraph" w:customStyle="1" w:styleId="TitleA">
    <w:name w:val="Title A"/>
    <w:pPr>
      <w:jc w:val="center"/>
    </w:pPr>
    <w:rPr>
      <w:rFonts w:ascii="Arial" w:hAnsi="Arial" w:cs="Arial Unicode MS"/>
      <w:b/>
      <w:bCs/>
      <w:color w:val="000000"/>
      <w:spacing w:val="76"/>
      <w:sz w:val="24"/>
      <w:szCs w:val="24"/>
      <w:u w:color="000000"/>
    </w:rPr>
  </w:style>
  <w:style w:type="numbering" w:customStyle="1" w:styleId="ImportedStyle1">
    <w:name w:val="Imported Style 1"/>
    <w:pPr>
      <w:numPr>
        <w:numId w:val="8"/>
      </w:numPr>
    </w:pPr>
  </w:style>
  <w:style w:type="numbering" w:customStyle="1" w:styleId="ImportedStyle4">
    <w:name w:val="Imported Style 4"/>
    <w:pPr>
      <w:numPr>
        <w:numId w:val="10"/>
      </w:numPr>
    </w:pPr>
  </w:style>
  <w:style w:type="numbering" w:customStyle="1" w:styleId="ImportedStyle3">
    <w:name w:val="Imported Style 3"/>
    <w:pPr>
      <w:numPr>
        <w:numId w:val="12"/>
      </w:numPr>
    </w:pPr>
  </w:style>
  <w:style w:type="paragraph" w:styleId="Akapitzlist">
    <w:name w:val="List Paragraph"/>
    <w:aliases w:val="L1,Numerowanie,Odstavec,Bullet 1,Podsis rysunku,Normalny PDST,lp1,Preambuła,HŁ_Bullet1,Rozdział,T_SZ_List Paragraph,CW_Lista,Akapit z listą BS,Dot pt,F5 List Paragraph,Recommendation,Nagłowek 3,List Paragraph11,normalny tekst,Bullet List"/>
    <w:link w:val="AkapitzlistZnak"/>
    <w:uiPriority w:val="34"/>
    <w:qFormat/>
    <w:pPr>
      <w:ind w:left="720"/>
    </w:pPr>
    <w:rPr>
      <w:rFonts w:cs="Arial Unicode MS"/>
      <w:color w:val="000000"/>
      <w:sz w:val="24"/>
      <w:szCs w:val="24"/>
      <w:u w:color="000000"/>
    </w:rPr>
  </w:style>
  <w:style w:type="numbering" w:customStyle="1" w:styleId="ImportedStyle5">
    <w:name w:val="Imported Style 5"/>
    <w:pPr>
      <w:numPr>
        <w:numId w:val="14"/>
      </w:numPr>
    </w:pPr>
  </w:style>
  <w:style w:type="paragraph" w:styleId="Tekstpodstawowy3">
    <w:name w:val="Body Text 3"/>
    <w:pPr>
      <w:spacing w:after="120"/>
    </w:pPr>
    <w:rPr>
      <w:rFonts w:cs="Arial Unicode MS"/>
      <w:color w:val="000000"/>
      <w:sz w:val="16"/>
      <w:szCs w:val="16"/>
      <w:u w:color="000000"/>
    </w:rPr>
  </w:style>
  <w:style w:type="numbering" w:customStyle="1" w:styleId="ImportedStyle6">
    <w:name w:val="Imported Style 6"/>
    <w:pPr>
      <w:numPr>
        <w:numId w:val="15"/>
      </w:numPr>
    </w:pPr>
  </w:style>
  <w:style w:type="numbering" w:customStyle="1" w:styleId="ImportedStyle7">
    <w:name w:val="Imported Style 7"/>
    <w:pPr>
      <w:numPr>
        <w:numId w:val="19"/>
      </w:numPr>
    </w:pPr>
  </w:style>
  <w:style w:type="numbering" w:customStyle="1" w:styleId="ImportedStyle8">
    <w:name w:val="Imported Style 8"/>
    <w:pPr>
      <w:numPr>
        <w:numId w:val="21"/>
      </w:numPr>
    </w:pPr>
  </w:style>
  <w:style w:type="paragraph" w:customStyle="1" w:styleId="paragraph">
    <w:name w:val="paragraph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numbering" w:customStyle="1" w:styleId="ImportedStyle9">
    <w:name w:val="Imported Style 9"/>
    <w:pPr>
      <w:numPr>
        <w:numId w:val="24"/>
      </w:numPr>
    </w:pPr>
  </w:style>
  <w:style w:type="paragraph" w:customStyle="1" w:styleId="style19">
    <w:name w:val="style19"/>
    <w:pPr>
      <w:spacing w:line="245" w:lineRule="atLeast"/>
      <w:jc w:val="both"/>
    </w:pPr>
    <w:rPr>
      <w:rFonts w:ascii="Arial" w:hAnsi="Arial" w:cs="Arial Unicode MS"/>
      <w:color w:val="000000"/>
      <w:sz w:val="24"/>
      <w:szCs w:val="24"/>
      <w:u w:color="000000"/>
    </w:rPr>
  </w:style>
  <w:style w:type="numbering" w:customStyle="1" w:styleId="ImportedStyle10">
    <w:name w:val="Imported Style 10"/>
    <w:pPr>
      <w:numPr>
        <w:numId w:val="27"/>
      </w:numPr>
    </w:pPr>
  </w:style>
  <w:style w:type="paragraph" w:customStyle="1" w:styleId="Normalny10">
    <w:name w:val="Normalny + 10"/>
    <w:pPr>
      <w:tabs>
        <w:tab w:val="left" w:pos="360"/>
      </w:tabs>
      <w:ind w:left="360" w:hanging="360"/>
      <w:jc w:val="both"/>
      <w:outlineLvl w:val="0"/>
    </w:pPr>
    <w:rPr>
      <w:rFonts w:ascii="Arial" w:hAnsi="Arial" w:cs="Arial Unicode MS"/>
      <w:color w:val="000000"/>
      <w:kern w:val="20"/>
      <w:sz w:val="21"/>
      <w:szCs w:val="21"/>
      <w:u w:color="000000"/>
    </w:rPr>
  </w:style>
  <w:style w:type="paragraph" w:styleId="Tekstprzypisudolnego">
    <w:name w:val="footnote text"/>
    <w:link w:val="TekstprzypisudolnegoZnak"/>
    <w:uiPriority w:val="99"/>
    <w:rPr>
      <w:rFonts w:eastAsia="Times New Roman"/>
      <w:color w:val="000000"/>
      <w:u w:color="000000"/>
    </w:rPr>
  </w:style>
  <w:style w:type="paragraph" w:customStyle="1" w:styleId="akapitzlist1">
    <w:name w:val="akapitzlist1"/>
    <w:pPr>
      <w:ind w:left="720"/>
    </w:pPr>
    <w:rPr>
      <w:rFonts w:ascii="Arial" w:eastAsia="Arial" w:hAnsi="Arial" w:cs="Arial"/>
      <w:color w:val="000000"/>
      <w:sz w:val="24"/>
      <w:szCs w:val="24"/>
      <w:u w:color="000000"/>
    </w:rPr>
  </w:style>
  <w:style w:type="numbering" w:customStyle="1" w:styleId="ImportedStyle11">
    <w:name w:val="Imported Style 11"/>
    <w:pPr>
      <w:numPr>
        <w:numId w:val="30"/>
      </w:numPr>
    </w:pPr>
  </w:style>
  <w:style w:type="numbering" w:customStyle="1" w:styleId="ImportedStyle12">
    <w:name w:val="Imported Style 12"/>
    <w:pPr>
      <w:numPr>
        <w:numId w:val="32"/>
      </w:numPr>
    </w:pPr>
  </w:style>
  <w:style w:type="numbering" w:customStyle="1" w:styleId="ImportedStyle13">
    <w:name w:val="Imported Style 13"/>
    <w:pPr>
      <w:numPr>
        <w:numId w:val="35"/>
      </w:numPr>
    </w:pPr>
  </w:style>
  <w:style w:type="numbering" w:customStyle="1" w:styleId="ImportedStyle14">
    <w:name w:val="Imported Style 14"/>
    <w:pPr>
      <w:numPr>
        <w:numId w:val="37"/>
      </w:numPr>
    </w:pPr>
  </w:style>
  <w:style w:type="numbering" w:customStyle="1" w:styleId="ImportedStyle15">
    <w:name w:val="Imported Style 15"/>
    <w:pPr>
      <w:numPr>
        <w:numId w:val="39"/>
      </w:numPr>
    </w:pPr>
  </w:style>
  <w:style w:type="numbering" w:customStyle="1" w:styleId="ImportedStyle16">
    <w:name w:val="Imported Style 16"/>
    <w:pPr>
      <w:numPr>
        <w:numId w:val="40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B117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77"/>
    <w:rPr>
      <w:rFonts w:ascii="Segoe UI" w:eastAsia="Times New Roman" w:hAnsi="Segoe UI" w:cs="Segoe UI"/>
      <w:color w:val="000000"/>
      <w:sz w:val="18"/>
      <w:szCs w:val="18"/>
      <w:u w:color="000000"/>
    </w:rPr>
  </w:style>
  <w:style w:type="character" w:customStyle="1" w:styleId="AkapitzlistZnak">
    <w:name w:val="Akapit z listą Znak"/>
    <w:aliases w:val="L1 Znak,Numerowanie Znak,Odstavec Znak,Bullet 1 Znak,Podsis rysunku Znak,Normalny PDST Znak,lp1 Znak,Preambuła Znak,HŁ_Bullet1 Znak,Rozdział Znak,T_SZ_List Paragraph Znak,CW_Lista Znak,Akapit z listą BS Znak,Dot pt Znak"/>
    <w:link w:val="Akapitzlist"/>
    <w:uiPriority w:val="34"/>
    <w:qFormat/>
    <w:rsid w:val="00A0280F"/>
    <w:rPr>
      <w:rFonts w:cs="Arial Unicode MS"/>
      <w:color w:val="000000"/>
      <w:sz w:val="24"/>
      <w:szCs w:val="24"/>
      <w:u w:color="000000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D5CD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Theme="minorHAnsi" w:hAnsi="Calibri" w:cstheme="minorBidi"/>
      <w:color w:val="auto"/>
      <w:sz w:val="22"/>
      <w:szCs w:val="21"/>
      <w:bdr w:val="none" w:sz="0" w:space="0" w:color="auto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D5CD2"/>
    <w:rPr>
      <w:rFonts w:ascii="Calibri" w:eastAsiaTheme="minorHAnsi" w:hAnsi="Calibri" w:cstheme="minorBidi"/>
      <w:sz w:val="22"/>
      <w:szCs w:val="21"/>
      <w:bdr w:val="none" w:sz="0" w:space="0" w:color="auto"/>
      <w:lang w:eastAsia="en-US"/>
    </w:rPr>
  </w:style>
  <w:style w:type="paragraph" w:customStyle="1" w:styleId="Tre">
    <w:name w:val="Treść"/>
    <w:rsid w:val="00CB01FD"/>
    <w:pPr>
      <w:spacing w:after="160" w:line="252" w:lineRule="auto"/>
    </w:pPr>
    <w:rPr>
      <w:rFonts w:ascii="Calibri" w:hAnsi="Calibri" w:cs="Arial Unicode MS"/>
      <w:color w:val="000000"/>
      <w:sz w:val="22"/>
      <w:szCs w:val="22"/>
      <w:u w:color="000000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Brak">
    <w:name w:val="Brak"/>
    <w:rsid w:val="00CB01FD"/>
    <w:rPr>
      <w:lang w:val="en-US"/>
    </w:rPr>
  </w:style>
  <w:style w:type="paragraph" w:customStyle="1" w:styleId="Standard">
    <w:name w:val="Standard"/>
    <w:uiPriority w:val="1"/>
    <w:rsid w:val="00CB01F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  <w:textAlignment w:val="baseline"/>
    </w:pPr>
    <w:rPr>
      <w:rFonts w:ascii="Liberation Serif" w:eastAsia="Noto Sans CJK SC" w:hAnsi="Liberation Serif" w:cs="Lohit Devanagari"/>
      <w:kern w:val="3"/>
      <w:sz w:val="24"/>
      <w:szCs w:val="24"/>
      <w:bdr w:val="none" w:sz="0" w:space="0" w:color="auto"/>
      <w:lang w:eastAsia="zh-CN" w:bidi="hi-IN"/>
    </w:rPr>
  </w:style>
  <w:style w:type="numbering" w:customStyle="1" w:styleId="Zaimportowanystyl1">
    <w:name w:val="Zaimportowany styl 1"/>
    <w:rsid w:val="00CB01FD"/>
    <w:pPr>
      <w:numPr>
        <w:numId w:val="64"/>
      </w:numPr>
    </w:pPr>
  </w:style>
  <w:style w:type="numbering" w:customStyle="1" w:styleId="Zaimportowanystyl2">
    <w:name w:val="Zaimportowany styl 2"/>
    <w:rsid w:val="00CB01FD"/>
    <w:pPr>
      <w:numPr>
        <w:numId w:val="66"/>
      </w:numPr>
    </w:pPr>
  </w:style>
  <w:style w:type="numbering" w:customStyle="1" w:styleId="Zaimportowanystyl3">
    <w:name w:val="Zaimportowany styl 3"/>
    <w:rsid w:val="00CB01FD"/>
    <w:pPr>
      <w:numPr>
        <w:numId w:val="67"/>
      </w:numPr>
    </w:pPr>
  </w:style>
  <w:style w:type="paragraph" w:customStyle="1" w:styleId="TreA">
    <w:name w:val="Treść A"/>
    <w:rsid w:val="00CB01FD"/>
    <w:pPr>
      <w:spacing w:after="160" w:line="252" w:lineRule="auto"/>
    </w:pPr>
    <w:rPr>
      <w:rFonts w:ascii="Calibri" w:eastAsia="Calibri" w:hAnsi="Calibri" w:cs="Calibri"/>
      <w:color w:val="000000"/>
      <w:sz w:val="22"/>
      <w:szCs w:val="22"/>
      <w:u w:color="000000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  <w:style w:type="numbering" w:customStyle="1" w:styleId="Zaimportowanystyl4">
    <w:name w:val="Zaimportowany styl 4"/>
    <w:rsid w:val="00CB01FD"/>
    <w:pPr>
      <w:numPr>
        <w:numId w:val="68"/>
      </w:numPr>
    </w:pPr>
  </w:style>
  <w:style w:type="numbering" w:customStyle="1" w:styleId="Zaimportowanystyl5">
    <w:name w:val="Zaimportowany styl 5"/>
    <w:rsid w:val="00CB01FD"/>
    <w:pPr>
      <w:numPr>
        <w:numId w:val="70"/>
      </w:numPr>
    </w:pPr>
  </w:style>
  <w:style w:type="paragraph" w:customStyle="1" w:styleId="TableParagraph">
    <w:name w:val="Table Paragraph"/>
    <w:basedOn w:val="Normalny"/>
    <w:uiPriority w:val="1"/>
    <w:qFormat/>
    <w:rsid w:val="00154B5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Calibri" w:eastAsia="Calibri" w:hAnsi="Calibri" w:cs="Calibri"/>
      <w:color w:val="auto"/>
      <w:sz w:val="22"/>
      <w:szCs w:val="22"/>
      <w:bdr w:val="none" w:sz="0" w:space="0" w:color="auto"/>
      <w:lang w:val="en-US"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154B51"/>
    <w:rPr>
      <w:vertAlign w:val="superscript"/>
    </w:rPr>
  </w:style>
  <w:style w:type="paragraph" w:customStyle="1" w:styleId="Footnote">
    <w:name w:val="Footnote"/>
    <w:basedOn w:val="Standard"/>
    <w:rsid w:val="00154B51"/>
    <w:pPr>
      <w:suppressLineNumbers/>
      <w:ind w:left="339" w:hanging="339"/>
    </w:pPr>
    <w:rPr>
      <w:sz w:val="20"/>
      <w:szCs w:val="20"/>
    </w:rPr>
  </w:style>
  <w:style w:type="character" w:customStyle="1" w:styleId="Footnoteanchor">
    <w:name w:val="Footnote anchor"/>
    <w:rsid w:val="00154B51"/>
    <w:rPr>
      <w:position w:val="0"/>
      <w:vertAlign w:val="superscript"/>
    </w:rPr>
  </w:style>
  <w:style w:type="character" w:customStyle="1" w:styleId="FootnoteSymbol">
    <w:name w:val="Footnote Symbol"/>
    <w:rsid w:val="00154B51"/>
  </w:style>
  <w:style w:type="numbering" w:customStyle="1" w:styleId="WWNum16">
    <w:name w:val="WWNum16"/>
    <w:basedOn w:val="Bezlisty"/>
    <w:rsid w:val="00154B51"/>
    <w:pPr>
      <w:numPr>
        <w:numId w:val="77"/>
      </w:numPr>
    </w:pPr>
  </w:style>
  <w:style w:type="paragraph" w:styleId="Tytu">
    <w:name w:val="Title"/>
    <w:basedOn w:val="Normalny"/>
    <w:link w:val="TytuZnak"/>
    <w:uiPriority w:val="99"/>
    <w:qFormat/>
    <w:rsid w:val="004252A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ascii="Arial" w:hAnsi="Arial"/>
      <w:b/>
      <w:color w:val="auto"/>
      <w:spacing w:val="76"/>
      <w:szCs w:val="20"/>
      <w:bdr w:val="none" w:sz="0" w:space="0" w:color="auto"/>
    </w:rPr>
  </w:style>
  <w:style w:type="character" w:customStyle="1" w:styleId="TytuZnak">
    <w:name w:val="Tytuł Znak"/>
    <w:basedOn w:val="Domylnaczcionkaakapitu"/>
    <w:link w:val="Tytu"/>
    <w:uiPriority w:val="99"/>
    <w:rsid w:val="004252A5"/>
    <w:rPr>
      <w:rFonts w:ascii="Arial" w:eastAsia="Times New Roman" w:hAnsi="Arial"/>
      <w:b/>
      <w:spacing w:val="76"/>
      <w:sz w:val="24"/>
      <w:bdr w:val="none" w:sz="0" w:space="0" w:color="auto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B1CF4"/>
    <w:rPr>
      <w:rFonts w:eastAsia="Times New Roman"/>
      <w:color w:val="000000"/>
      <w:u w:color="000000"/>
    </w:rPr>
  </w:style>
  <w:style w:type="paragraph" w:styleId="Nagwek">
    <w:name w:val="header"/>
    <w:basedOn w:val="Normalny"/>
    <w:link w:val="NagwekZnak"/>
    <w:uiPriority w:val="99"/>
    <w:unhideWhenUsed/>
    <w:rsid w:val="000A2B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A2B67"/>
    <w:rPr>
      <w:rFonts w:eastAsia="Times New Roman"/>
      <w:color w:val="000000"/>
      <w:sz w:val="24"/>
      <w:szCs w:val="24"/>
      <w:u w:color="000000"/>
    </w:rPr>
  </w:style>
  <w:style w:type="paragraph" w:styleId="Poprawka">
    <w:name w:val="Revision"/>
    <w:hidden/>
    <w:uiPriority w:val="99"/>
    <w:semiHidden/>
    <w:rsid w:val="00A90CB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color w:val="000000"/>
      <w:sz w:val="24"/>
      <w:szCs w:val="24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0C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0CB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0CB6"/>
    <w:rPr>
      <w:rFonts w:eastAsia="Times New Roman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0C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0CB6"/>
    <w:rPr>
      <w:rFonts w:eastAsia="Times New Roman"/>
      <w:b/>
      <w:bCs/>
      <w:color w:val="000000"/>
      <w:u w:color="00000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73637"/>
    <w:rPr>
      <w:color w:val="605E5C"/>
      <w:shd w:val="clear" w:color="auto" w:fill="E1DFDD"/>
    </w:rPr>
  </w:style>
  <w:style w:type="numbering" w:customStyle="1" w:styleId="Zaimportowanystyl13">
    <w:name w:val="Zaimportowany styl 13"/>
    <w:rsid w:val="00A0325C"/>
    <w:pPr>
      <w:numPr>
        <w:numId w:val="103"/>
      </w:numPr>
    </w:pPr>
  </w:style>
  <w:style w:type="paragraph" w:customStyle="1" w:styleId="Domylne">
    <w:name w:val="Domyślne"/>
    <w:rsid w:val="00A0325C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character" w:styleId="Nierozpoznanawzmianka">
    <w:name w:val="Unresolved Mention"/>
    <w:basedOn w:val="Domylnaczcionkaakapitu"/>
    <w:uiPriority w:val="99"/>
    <w:semiHidden/>
    <w:unhideWhenUsed/>
    <w:rsid w:val="00CD0257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7246F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color w:val="auto"/>
      <w:bdr w:val="none" w:sz="0" w:space="0" w:color="auto"/>
    </w:rPr>
  </w:style>
  <w:style w:type="character" w:customStyle="1" w:styleId="normaltextrun">
    <w:name w:val="normaltextrun"/>
    <w:basedOn w:val="Domylnaczcionkaakapitu"/>
    <w:rsid w:val="0030115E"/>
  </w:style>
  <w:style w:type="character" w:customStyle="1" w:styleId="eop">
    <w:name w:val="eop"/>
    <w:basedOn w:val="Domylnaczcionkaakapitu"/>
    <w:rsid w:val="00B977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5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ekretariat.BMM@um.warszawa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ekretariat.BMM@um.warszawa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49FE7B-BE51-45AD-A3B5-162A84242BFD}"/>
</file>

<file path=customXml/itemProps2.xml><?xml version="1.0" encoding="utf-8"?>
<ds:datastoreItem xmlns:ds="http://schemas.openxmlformats.org/officeDocument/2006/customXml" ds:itemID="{989716CD-5D79-4B74-AD75-7C7E6BB1B1E7}">
  <ds:schemaRefs>
    <ds:schemaRef ds:uri="http://schemas.microsoft.com/office/2006/metadata/properties"/>
    <ds:schemaRef ds:uri="http://schemas.microsoft.com/office/infopath/2007/PartnerControls"/>
    <ds:schemaRef ds:uri="f485cf7f-6a92-4ddb-93bb-a1c23df3f291"/>
    <ds:schemaRef ds:uri="17233eec-e6ac-44b6-9a47-2b5f25cf5b8e"/>
  </ds:schemaRefs>
</ds:datastoreItem>
</file>

<file path=customXml/itemProps3.xml><?xml version="1.0" encoding="utf-8"?>
<ds:datastoreItem xmlns:ds="http://schemas.openxmlformats.org/officeDocument/2006/customXml" ds:itemID="{8C288AA4-38C5-46B8-8393-235A3200C3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C6D691-0448-448D-BB7D-85BDE26A96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18</Pages>
  <Words>6872</Words>
  <Characters>41232</Characters>
  <Application>Microsoft Office Word</Application>
  <DocSecurity>0</DocSecurity>
  <Lines>343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Miasta</Company>
  <LinksUpToDate>false</LinksUpToDate>
  <CharactersWithSpaces>48008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Kinsner Laura</dc:creator>
  <cp:keywords/>
  <dc:description/>
  <cp:lastModifiedBy>Hałajko Paweł (ZP)</cp:lastModifiedBy>
  <cp:revision>7</cp:revision>
  <cp:lastPrinted>2026-03-20T10:27:00Z</cp:lastPrinted>
  <dcterms:created xsi:type="dcterms:W3CDTF">2026-03-20T09:37:00Z</dcterms:created>
  <dcterms:modified xsi:type="dcterms:W3CDTF">2026-04-10T06:44:00Z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